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061C5" w:rsidRDefault="003061C5" w:rsidP="001753EF">
      <w:pPr>
        <w:jc w:val="center"/>
        <w:rPr>
          <w:caps/>
          <w:sz w:val="28"/>
          <w:szCs w:val="28"/>
        </w:rPr>
      </w:pP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8F3C58" w:rsidRPr="008F3C58">
        <w:rPr>
          <w:b/>
          <w:bCs/>
          <w:sz w:val="28"/>
          <w:szCs w:val="28"/>
        </w:rPr>
        <w:t>6</w:t>
      </w:r>
      <w:r w:rsidRPr="00232959">
        <w:rPr>
          <w:b/>
          <w:bCs/>
          <w:sz w:val="28"/>
          <w:szCs w:val="28"/>
        </w:rPr>
        <w:t xml:space="preserve"> </w:t>
      </w:r>
      <w:r w:rsidR="001753EF" w:rsidRPr="001753EF">
        <w:rPr>
          <w:b/>
          <w:sz w:val="28"/>
          <w:szCs w:val="24"/>
        </w:rPr>
        <w:t>Сопровождение информационных систем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756A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753EF" w:rsidRDefault="001753EF" w:rsidP="00756A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753EF" w:rsidRDefault="001753EF" w:rsidP="00756A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753EF" w:rsidRDefault="001753EF" w:rsidP="00756A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E818A5" w:rsidRDefault="00E818A5" w:rsidP="003061C5">
      <w:pPr>
        <w:widowControl w:val="0"/>
        <w:jc w:val="both"/>
        <w:rPr>
          <w:sz w:val="28"/>
          <w:szCs w:val="28"/>
        </w:rPr>
      </w:pPr>
    </w:p>
    <w:p w:rsidR="003061C5" w:rsidRPr="006D1A5A" w:rsidRDefault="003061C5" w:rsidP="00756AE8">
      <w:pPr>
        <w:jc w:val="both"/>
        <w:rPr>
          <w:bCs/>
          <w:sz w:val="24"/>
        </w:rPr>
      </w:pPr>
      <w:bookmarkStart w:id="0" w:name="_GoBack"/>
      <w:bookmarkEnd w:id="0"/>
      <w:r w:rsidRPr="00756AE8">
        <w:rPr>
          <w:sz w:val="28"/>
          <w:szCs w:val="28"/>
        </w:rPr>
        <w:lastRenderedPageBreak/>
        <w:t xml:space="preserve">Программа профессионального модуля   </w:t>
      </w:r>
      <w:r w:rsidR="006D1A5A">
        <w:rPr>
          <w:b/>
          <w:bCs/>
          <w:sz w:val="28"/>
          <w:szCs w:val="28"/>
        </w:rPr>
        <w:t>ПМ</w:t>
      </w:r>
      <w:r w:rsidR="006D1A5A" w:rsidRPr="00232959">
        <w:rPr>
          <w:b/>
          <w:bCs/>
          <w:sz w:val="28"/>
          <w:szCs w:val="28"/>
        </w:rPr>
        <w:t>. 0</w:t>
      </w:r>
      <w:r w:rsidR="008F3C58" w:rsidRPr="008F3C58">
        <w:rPr>
          <w:b/>
          <w:bCs/>
          <w:sz w:val="28"/>
          <w:szCs w:val="28"/>
        </w:rPr>
        <w:t>6</w:t>
      </w:r>
      <w:r w:rsidR="006D1A5A" w:rsidRPr="00232959">
        <w:rPr>
          <w:b/>
          <w:bCs/>
          <w:sz w:val="28"/>
          <w:szCs w:val="28"/>
        </w:rPr>
        <w:t xml:space="preserve"> </w:t>
      </w:r>
      <w:r w:rsidR="001753EF" w:rsidRPr="001753EF">
        <w:rPr>
          <w:b/>
          <w:sz w:val="28"/>
          <w:szCs w:val="24"/>
        </w:rPr>
        <w:t>Сопровождение информационных систем</w:t>
      </w:r>
      <w:r w:rsidRPr="00756AE8">
        <w:rPr>
          <w:b/>
          <w:bCs/>
          <w:sz w:val="28"/>
          <w:szCs w:val="28"/>
        </w:rPr>
        <w:t xml:space="preserve"> </w:t>
      </w:r>
      <w:r w:rsidRPr="00756AE8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756AE8">
        <w:rPr>
          <w:b/>
          <w:bCs/>
          <w:sz w:val="28"/>
          <w:szCs w:val="28"/>
        </w:rPr>
        <w:t>09.02.07 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502D7E" w:rsidRDefault="00E818A5" w:rsidP="00502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Хутатова</w:t>
      </w:r>
      <w:proofErr w:type="spellEnd"/>
      <w:r>
        <w:rPr>
          <w:sz w:val="28"/>
          <w:szCs w:val="28"/>
        </w:rPr>
        <w:t xml:space="preserve"> Елена Викторовна, преподаватель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0E011D" w:rsidRDefault="000E011D" w:rsidP="00DF7737"/>
    <w:p w:rsidR="000E011D" w:rsidRDefault="000E011D" w:rsidP="00DF7737"/>
    <w:p w:rsidR="000E011D" w:rsidRDefault="000E011D" w:rsidP="00DF7737"/>
    <w:p w:rsidR="000E011D" w:rsidRDefault="000E011D" w:rsidP="00DF7737"/>
    <w:p w:rsidR="003061C5" w:rsidRDefault="003061C5" w:rsidP="00DF7737"/>
    <w:p w:rsidR="00903319" w:rsidRDefault="00903319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903319" w:rsidSect="00756AE8">
          <w:footerReference w:type="default" r:id="rId8"/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3061C5" w:rsidP="00712449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712449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712449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493571" w:rsidP="00712449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496B2B" w:rsidRPr="001753EF" w:rsidRDefault="00756AE8" w:rsidP="00712449">
      <w:pPr>
        <w:pStyle w:val="a4"/>
        <w:numPr>
          <w:ilvl w:val="0"/>
          <w:numId w:val="5"/>
        </w:numPr>
        <w:ind w:left="426" w:firstLine="0"/>
        <w:jc w:val="both"/>
        <w:rPr>
          <w:sz w:val="28"/>
          <w:szCs w:val="28"/>
        </w:rPr>
      </w:pPr>
      <w:r w:rsidRPr="001753EF">
        <w:rPr>
          <w:b/>
          <w:sz w:val="28"/>
          <w:szCs w:val="28"/>
        </w:rPr>
        <w:lastRenderedPageBreak/>
        <w:t xml:space="preserve">ОБЩАЯ ХАРАКТЕРИСТИКА ПРОГРАММЫ ПРОФЕССИОНАЛЬНОГО МОДУЛЯ </w:t>
      </w:r>
      <w:r w:rsidR="006D1A5A" w:rsidRPr="001753EF">
        <w:rPr>
          <w:b/>
          <w:bCs/>
          <w:sz w:val="28"/>
          <w:szCs w:val="28"/>
        </w:rPr>
        <w:t>ПМ. 0</w:t>
      </w:r>
      <w:r w:rsidR="008F3C58" w:rsidRPr="008F3C58">
        <w:rPr>
          <w:b/>
          <w:bCs/>
          <w:sz w:val="28"/>
          <w:szCs w:val="28"/>
        </w:rPr>
        <w:t>6</w:t>
      </w:r>
      <w:r w:rsidR="006D1A5A" w:rsidRPr="001753EF">
        <w:rPr>
          <w:b/>
          <w:bCs/>
          <w:sz w:val="28"/>
          <w:szCs w:val="28"/>
        </w:rPr>
        <w:t xml:space="preserve"> </w:t>
      </w:r>
      <w:r w:rsidR="001753EF" w:rsidRPr="001753EF">
        <w:rPr>
          <w:b/>
          <w:sz w:val="28"/>
          <w:szCs w:val="24"/>
        </w:rPr>
        <w:t>СОПРОВОЖДЕНИЕ ИНФОРМАЦИОННЫХ СИСТЕМ</w:t>
      </w:r>
    </w:p>
    <w:p w:rsidR="001753EF" w:rsidRDefault="001753EF" w:rsidP="001753EF">
      <w:pPr>
        <w:suppressAutoHyphens/>
        <w:ind w:left="426"/>
        <w:rPr>
          <w:b/>
          <w:sz w:val="28"/>
        </w:rPr>
      </w:pPr>
    </w:p>
    <w:p w:rsidR="003061C5" w:rsidRPr="003061C5" w:rsidRDefault="001753EF" w:rsidP="006D1A5A">
      <w:pPr>
        <w:suppressAutoHyphens/>
        <w:rPr>
          <w:b/>
          <w:sz w:val="28"/>
        </w:rPr>
      </w:pPr>
      <w:r>
        <w:rPr>
          <w:b/>
          <w:sz w:val="28"/>
        </w:rPr>
        <w:t xml:space="preserve">    </w:t>
      </w:r>
      <w:r w:rsidR="006D1A5A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="003061C5"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3061C5" w:rsidRPr="006D1A5A" w:rsidRDefault="006D1A5A" w:rsidP="006D1A5A">
      <w:pPr>
        <w:ind w:left="426"/>
        <w:jc w:val="both"/>
        <w:rPr>
          <w:bCs/>
          <w:sz w:val="24"/>
        </w:rPr>
      </w:pPr>
      <w:r>
        <w:rPr>
          <w:sz w:val="28"/>
        </w:rPr>
        <w:t xml:space="preserve">               </w:t>
      </w:r>
      <w:r w:rsidR="003061C5" w:rsidRPr="003061C5">
        <w:rPr>
          <w:sz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E00257" w:rsidRPr="001753EF">
        <w:rPr>
          <w:b/>
          <w:sz w:val="28"/>
          <w:szCs w:val="24"/>
        </w:rPr>
        <w:t>Сопровождение информационных систем</w:t>
      </w:r>
      <w:r>
        <w:rPr>
          <w:b/>
          <w:sz w:val="28"/>
          <w:szCs w:val="24"/>
        </w:rPr>
        <w:t xml:space="preserve"> </w:t>
      </w:r>
      <w:r w:rsidR="003061C5" w:rsidRPr="003061C5">
        <w:rPr>
          <w:sz w:val="28"/>
        </w:rPr>
        <w:t xml:space="preserve">и соответствующие ему общие компетенции и </w:t>
      </w:r>
      <w:r w:rsidR="003061C5">
        <w:rPr>
          <w:sz w:val="28"/>
        </w:rPr>
        <w:t>профессиональные компетенции.</w:t>
      </w:r>
    </w:p>
    <w:p w:rsidR="003061C5" w:rsidRDefault="003061C5" w:rsidP="006D1A5A">
      <w:pPr>
        <w:pStyle w:val="a5"/>
        <w:ind w:left="426" w:right="140"/>
        <w:jc w:val="both"/>
        <w:rPr>
          <w:sz w:val="28"/>
        </w:rPr>
      </w:pPr>
    </w:p>
    <w:tbl>
      <w:tblPr>
        <w:tblpPr w:leftFromText="180" w:rightFromText="180" w:vertAnchor="text" w:horzAnchor="margin" w:tblpX="64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281"/>
      </w:tblGrid>
      <w:tr w:rsidR="003061C5" w:rsidRPr="004D553B" w:rsidTr="006D1A5A">
        <w:tc>
          <w:tcPr>
            <w:tcW w:w="1242" w:type="dxa"/>
            <w:vAlign w:val="center"/>
          </w:tcPr>
          <w:p w:rsidR="003061C5" w:rsidRPr="00202C0F" w:rsidRDefault="003061C5" w:rsidP="006D1A5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02C0F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281" w:type="dxa"/>
            <w:vAlign w:val="center"/>
          </w:tcPr>
          <w:p w:rsidR="003061C5" w:rsidRPr="00202C0F" w:rsidRDefault="003061C5" w:rsidP="006D1A5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02C0F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202C0F" w:rsidRPr="004D553B" w:rsidTr="00202C0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1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02C0F" w:rsidRPr="004D553B" w:rsidTr="00202C0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2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202C0F" w:rsidRPr="004D553B" w:rsidTr="00202C0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3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A6159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2A6159">
              <w:rPr>
                <w:bCs/>
                <w:sz w:val="24"/>
                <w:szCs w:val="24"/>
                <w:lang w:eastAsia="en-US"/>
              </w:rPr>
              <w:t xml:space="preserve"> правовой и </w:t>
            </w:r>
            <w:r>
              <w:rPr>
                <w:bCs/>
                <w:sz w:val="24"/>
                <w:szCs w:val="24"/>
                <w:lang w:eastAsia="en-US"/>
              </w:rPr>
              <w:t>финансовой грамотности в различных жизненных ситуациях</w:t>
            </w:r>
          </w:p>
        </w:tc>
      </w:tr>
      <w:tr w:rsidR="00202C0F" w:rsidRPr="004D553B" w:rsidTr="00202C0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4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 взаимодействовать и работать в коллективе и команде .</w:t>
            </w:r>
          </w:p>
        </w:tc>
      </w:tr>
      <w:tr w:rsidR="00202C0F" w:rsidRPr="004D553B" w:rsidTr="00202C0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5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02C0F" w:rsidRPr="004D553B" w:rsidTr="00202C0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6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A6159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2A6159">
              <w:rPr>
                <w:bCs/>
                <w:sz w:val="24"/>
                <w:szCs w:val="24"/>
                <w:lang w:eastAsia="en-US"/>
              </w:rPr>
              <w:t>российских духовно-нравственных</w:t>
            </w:r>
            <w:r>
              <w:rPr>
                <w:bCs/>
                <w:sz w:val="24"/>
                <w:szCs w:val="24"/>
                <w:lang w:eastAsia="en-US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202C0F" w:rsidRPr="004D553B" w:rsidTr="00202C0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7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202C0F" w:rsidRPr="004D553B" w:rsidTr="00202C0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8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02C0F" w:rsidRPr="004D553B" w:rsidTr="00202C0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9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0F" w:rsidRDefault="00202C0F" w:rsidP="00202C0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3061C5" w:rsidRPr="003061C5" w:rsidRDefault="003061C5" w:rsidP="00712449">
      <w:pPr>
        <w:pStyle w:val="a5"/>
        <w:numPr>
          <w:ilvl w:val="2"/>
          <w:numId w:val="3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6D1A5A" w:rsidRPr="006D1A5A" w:rsidRDefault="006D1A5A" w:rsidP="006D1A5A">
      <w:pPr>
        <w:keepNext/>
        <w:keepLines/>
        <w:suppressLineNumbers/>
        <w:suppressAutoHyphens/>
        <w:adjustRightInd w:val="0"/>
        <w:snapToGrid w:val="0"/>
        <w:jc w:val="both"/>
        <w:outlineLvl w:val="1"/>
        <w:rPr>
          <w:b/>
          <w:bCs/>
          <w:iCs/>
          <w:sz w:val="28"/>
          <w:szCs w:val="24"/>
        </w:rPr>
      </w:pPr>
    </w:p>
    <w:p w:rsidR="003061C5" w:rsidRPr="003061C5" w:rsidRDefault="003061C5" w:rsidP="00712449">
      <w:pPr>
        <w:pStyle w:val="a4"/>
        <w:keepNext/>
        <w:keepLines/>
        <w:numPr>
          <w:ilvl w:val="2"/>
          <w:numId w:val="3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4"/>
        <w:gridCol w:w="7984"/>
      </w:tblGrid>
      <w:tr w:rsidR="00FB4FA9" w:rsidRPr="00202C0F" w:rsidTr="006D1A5A">
        <w:tc>
          <w:tcPr>
            <w:tcW w:w="1276" w:type="dxa"/>
            <w:vAlign w:val="center"/>
          </w:tcPr>
          <w:p w:rsidR="003061C5" w:rsidRPr="00202C0F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02C0F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188" w:type="dxa"/>
            <w:vAlign w:val="center"/>
          </w:tcPr>
          <w:p w:rsidR="003061C5" w:rsidRPr="00202C0F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02C0F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00257" w:rsidRPr="00202C0F" w:rsidTr="006D1A5A">
        <w:tc>
          <w:tcPr>
            <w:tcW w:w="1276" w:type="dxa"/>
          </w:tcPr>
          <w:p w:rsidR="00E00257" w:rsidRPr="00202C0F" w:rsidRDefault="00E00257" w:rsidP="00CE19D0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202C0F">
              <w:rPr>
                <w:b/>
                <w:bCs/>
                <w:iCs/>
                <w:sz w:val="24"/>
                <w:szCs w:val="24"/>
              </w:rPr>
              <w:t xml:space="preserve">ВД </w:t>
            </w:r>
          </w:p>
        </w:tc>
        <w:tc>
          <w:tcPr>
            <w:tcW w:w="8188" w:type="dxa"/>
          </w:tcPr>
          <w:p w:rsidR="00E00257" w:rsidRPr="00202C0F" w:rsidRDefault="00E00257" w:rsidP="00E00257">
            <w:pPr>
              <w:keepNext/>
              <w:keepLines/>
              <w:suppressLineNumbers/>
              <w:spacing w:before="120" w:after="120"/>
              <w:contextualSpacing/>
              <w:rPr>
                <w:b/>
                <w:sz w:val="24"/>
                <w:szCs w:val="24"/>
              </w:rPr>
            </w:pPr>
            <w:r w:rsidRPr="00202C0F">
              <w:rPr>
                <w:b/>
                <w:sz w:val="24"/>
                <w:szCs w:val="24"/>
              </w:rPr>
              <w:t>Сопровождение информационных систем</w:t>
            </w:r>
          </w:p>
        </w:tc>
      </w:tr>
      <w:tr w:rsidR="00E00257" w:rsidRPr="00202C0F" w:rsidTr="006D1A5A">
        <w:tc>
          <w:tcPr>
            <w:tcW w:w="1276" w:type="dxa"/>
          </w:tcPr>
          <w:p w:rsidR="00E00257" w:rsidRPr="00202C0F" w:rsidRDefault="00E00257" w:rsidP="008F3C58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02C0F">
              <w:rPr>
                <w:sz w:val="24"/>
                <w:szCs w:val="24"/>
              </w:rPr>
              <w:t xml:space="preserve">ПК </w:t>
            </w:r>
            <w:r w:rsidR="008F3C58" w:rsidRPr="00202C0F">
              <w:rPr>
                <w:color w:val="000000"/>
                <w:sz w:val="24"/>
                <w:szCs w:val="24"/>
                <w:lang w:val="en-US"/>
              </w:rPr>
              <w:t>6</w:t>
            </w:r>
            <w:r w:rsidRPr="00202C0F">
              <w:rPr>
                <w:color w:val="000000"/>
                <w:sz w:val="24"/>
                <w:szCs w:val="24"/>
              </w:rPr>
              <w:t>.1.</w:t>
            </w:r>
          </w:p>
        </w:tc>
        <w:tc>
          <w:tcPr>
            <w:tcW w:w="8188" w:type="dxa"/>
          </w:tcPr>
          <w:p w:rsidR="00E00257" w:rsidRPr="00202C0F" w:rsidRDefault="00E00257" w:rsidP="00E00257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202C0F">
              <w:rPr>
                <w:color w:val="000000"/>
                <w:sz w:val="24"/>
                <w:szCs w:val="24"/>
              </w:rPr>
              <w:t>Разрабатывать техническое задание на сопровождение информационной системы</w:t>
            </w:r>
          </w:p>
        </w:tc>
      </w:tr>
      <w:tr w:rsidR="00E00257" w:rsidRPr="00202C0F" w:rsidTr="006D1A5A">
        <w:tc>
          <w:tcPr>
            <w:tcW w:w="1276" w:type="dxa"/>
          </w:tcPr>
          <w:p w:rsidR="00E00257" w:rsidRPr="00202C0F" w:rsidRDefault="00E00257" w:rsidP="008F3C58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02C0F">
              <w:rPr>
                <w:sz w:val="24"/>
                <w:szCs w:val="24"/>
              </w:rPr>
              <w:t xml:space="preserve">ПК </w:t>
            </w:r>
            <w:r w:rsidR="008F3C58" w:rsidRPr="00202C0F">
              <w:rPr>
                <w:sz w:val="24"/>
                <w:szCs w:val="24"/>
                <w:lang w:val="en-US"/>
              </w:rPr>
              <w:t>6</w:t>
            </w:r>
            <w:r w:rsidRPr="00202C0F">
              <w:rPr>
                <w:sz w:val="24"/>
                <w:szCs w:val="24"/>
              </w:rPr>
              <w:t>.2</w:t>
            </w:r>
          </w:p>
        </w:tc>
        <w:tc>
          <w:tcPr>
            <w:tcW w:w="8188" w:type="dxa"/>
          </w:tcPr>
          <w:p w:rsidR="00E00257" w:rsidRPr="00202C0F" w:rsidRDefault="00E00257" w:rsidP="00E00257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202C0F">
              <w:rPr>
                <w:sz w:val="24"/>
                <w:szCs w:val="24"/>
              </w:rPr>
              <w:t>Выполнять исправление ошибок в программном коде информационной системы</w:t>
            </w:r>
          </w:p>
        </w:tc>
      </w:tr>
      <w:tr w:rsidR="00E00257" w:rsidRPr="00202C0F" w:rsidTr="006D1A5A">
        <w:tc>
          <w:tcPr>
            <w:tcW w:w="1276" w:type="dxa"/>
          </w:tcPr>
          <w:p w:rsidR="00E00257" w:rsidRPr="00202C0F" w:rsidRDefault="00E00257" w:rsidP="008F3C58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02C0F">
              <w:rPr>
                <w:sz w:val="24"/>
                <w:szCs w:val="24"/>
              </w:rPr>
              <w:t xml:space="preserve">ПК </w:t>
            </w:r>
            <w:r w:rsidR="008F3C58" w:rsidRPr="00202C0F">
              <w:rPr>
                <w:color w:val="000000"/>
                <w:sz w:val="24"/>
                <w:szCs w:val="24"/>
                <w:lang w:val="en-US"/>
              </w:rPr>
              <w:t>6</w:t>
            </w:r>
            <w:r w:rsidRPr="00202C0F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8188" w:type="dxa"/>
          </w:tcPr>
          <w:p w:rsidR="00E00257" w:rsidRPr="00202C0F" w:rsidRDefault="00E00257" w:rsidP="00E00257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202C0F">
              <w:rPr>
                <w:color w:val="000000"/>
                <w:sz w:val="24"/>
                <w:szCs w:val="24"/>
              </w:rPr>
              <w:t>Разрабатывать обучающую документацию для пользователей информационной системы</w:t>
            </w:r>
          </w:p>
        </w:tc>
      </w:tr>
      <w:tr w:rsidR="00E00257" w:rsidRPr="00202C0F" w:rsidTr="006D1A5A">
        <w:tc>
          <w:tcPr>
            <w:tcW w:w="1276" w:type="dxa"/>
          </w:tcPr>
          <w:p w:rsidR="00E00257" w:rsidRPr="00202C0F" w:rsidRDefault="00E00257" w:rsidP="008F3C58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02C0F">
              <w:rPr>
                <w:sz w:val="24"/>
                <w:szCs w:val="24"/>
              </w:rPr>
              <w:t xml:space="preserve">ПК </w:t>
            </w:r>
            <w:r w:rsidR="008F3C58" w:rsidRPr="00202C0F">
              <w:rPr>
                <w:color w:val="000000"/>
                <w:sz w:val="24"/>
                <w:szCs w:val="24"/>
                <w:lang w:val="en-US"/>
              </w:rPr>
              <w:t>6</w:t>
            </w:r>
            <w:r w:rsidRPr="00202C0F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8188" w:type="dxa"/>
          </w:tcPr>
          <w:p w:rsidR="00E00257" w:rsidRPr="00202C0F" w:rsidRDefault="00E00257" w:rsidP="00E00257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202C0F">
              <w:rPr>
                <w:color w:val="000000"/>
                <w:sz w:val="24"/>
                <w:szCs w:val="24"/>
              </w:rPr>
              <w:t>Оценивать качество и надежность функционирования информационной системы в соответствии с критериями технического задания</w:t>
            </w:r>
          </w:p>
        </w:tc>
      </w:tr>
      <w:tr w:rsidR="00E00257" w:rsidRPr="00202C0F" w:rsidTr="006D1A5A">
        <w:tc>
          <w:tcPr>
            <w:tcW w:w="1276" w:type="dxa"/>
          </w:tcPr>
          <w:p w:rsidR="00E00257" w:rsidRPr="00202C0F" w:rsidRDefault="00E00257" w:rsidP="008F3C58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02C0F">
              <w:rPr>
                <w:sz w:val="24"/>
                <w:szCs w:val="24"/>
              </w:rPr>
              <w:t xml:space="preserve">ПК </w:t>
            </w:r>
            <w:r w:rsidR="008F3C58" w:rsidRPr="00202C0F">
              <w:rPr>
                <w:color w:val="000000"/>
                <w:sz w:val="24"/>
                <w:szCs w:val="24"/>
                <w:lang w:val="en-US"/>
              </w:rPr>
              <w:t>6</w:t>
            </w:r>
            <w:r w:rsidRPr="00202C0F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8188" w:type="dxa"/>
          </w:tcPr>
          <w:p w:rsidR="00E00257" w:rsidRPr="00202C0F" w:rsidRDefault="00E00257" w:rsidP="00E00257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202C0F">
              <w:rPr>
                <w:color w:val="000000"/>
                <w:sz w:val="24"/>
                <w:szCs w:val="24"/>
              </w:rPr>
              <w:t>Осуществлять техническое сопровождение, обновление и восстановление данных ИС в соответствии с техническим заданием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3061C5" w:rsidRDefault="003061C5" w:rsidP="00712449">
      <w:pPr>
        <w:pStyle w:val="a4"/>
        <w:keepNext/>
        <w:keepLines/>
        <w:numPr>
          <w:ilvl w:val="2"/>
          <w:numId w:val="3"/>
        </w:numPr>
        <w:suppressLineNumbers/>
        <w:suppressAutoHyphens/>
        <w:adjustRightInd w:val="0"/>
        <w:snapToGrid w:val="0"/>
        <w:ind w:left="1276" w:hanging="709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>В результате освоения п</w:t>
      </w:r>
      <w:r w:rsidR="00756AE8">
        <w:rPr>
          <w:rFonts w:eastAsia="PMingLiU"/>
          <w:b/>
          <w:bCs/>
          <w:sz w:val="28"/>
        </w:rPr>
        <w:t xml:space="preserve">рофессионального модуля студент </w:t>
      </w:r>
      <w:r w:rsidRPr="003061C5">
        <w:rPr>
          <w:rFonts w:eastAsia="PMingLiU"/>
          <w:b/>
          <w:bCs/>
          <w:sz w:val="28"/>
        </w:rPr>
        <w:t>должен: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440"/>
        <w:rPr>
          <w:rFonts w:eastAsia="PMingLiU"/>
          <w:b/>
          <w:bCs/>
          <w:sz w:val="28"/>
        </w:rPr>
      </w:pPr>
    </w:p>
    <w:tbl>
      <w:tblPr>
        <w:tblStyle w:val="211"/>
        <w:tblpPr w:leftFromText="180" w:rightFromText="180" w:vertAnchor="text" w:tblpX="675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2525"/>
        <w:gridCol w:w="6939"/>
      </w:tblGrid>
      <w:tr w:rsidR="00E00257" w:rsidRPr="00202C0F" w:rsidTr="00894B7C">
        <w:trPr>
          <w:trHeight w:val="113"/>
        </w:trPr>
        <w:tc>
          <w:tcPr>
            <w:tcW w:w="2525" w:type="dxa"/>
          </w:tcPr>
          <w:p w:rsidR="00E00257" w:rsidRPr="00202C0F" w:rsidRDefault="00E00257" w:rsidP="00894B7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202C0F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939" w:type="dxa"/>
          </w:tcPr>
          <w:p w:rsidR="00E00257" w:rsidRPr="00202C0F" w:rsidRDefault="00016258" w:rsidP="00894B7C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 w:rsidRPr="00016258">
              <w:rPr>
                <w:bCs/>
                <w:sz w:val="24"/>
                <w:szCs w:val="24"/>
              </w:rPr>
              <w:t>Разрабатывать техническое задание на сопровождение информационной системы в соответствии с предметной областью.</w:t>
            </w:r>
            <w:r w:rsidR="004107CF">
              <w:t xml:space="preserve"> </w:t>
            </w:r>
            <w:r w:rsidR="004107CF" w:rsidRPr="004107CF">
              <w:rPr>
                <w:bCs/>
                <w:sz w:val="24"/>
                <w:szCs w:val="24"/>
              </w:rPr>
              <w:t>Исправлять ошибки в программном коде информационной системы в процессе эксплуатации.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="004107CF" w:rsidRPr="004107CF">
              <w:rPr>
                <w:bCs/>
                <w:sz w:val="24"/>
                <w:szCs w:val="24"/>
              </w:rPr>
              <w:t>Осуществлять инсталляцию, настройку и сопровождение информационной системы.</w:t>
            </w:r>
            <w:r w:rsidR="004107CF">
              <w:t xml:space="preserve"> </w:t>
            </w:r>
            <w:r w:rsidR="004107CF" w:rsidRPr="004107CF">
              <w:rPr>
                <w:bCs/>
                <w:sz w:val="24"/>
                <w:szCs w:val="24"/>
              </w:rPr>
              <w:t>Выполнять разработку обучающей документации информационной</w:t>
            </w:r>
            <w:r w:rsidR="005910DA">
              <w:rPr>
                <w:bCs/>
                <w:sz w:val="24"/>
                <w:szCs w:val="24"/>
              </w:rPr>
              <w:t>.</w:t>
            </w:r>
            <w:r w:rsidR="005910DA"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Выполнять оценку качества и надежности функционирования информационной системы на соответствие техническим требованиям.</w:t>
            </w:r>
            <w:r w:rsidR="005910DA"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Выполнять регламенты по обновлению, техническому сопровождению, восстановлению данных информационной системы.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Организовывать доступ пользователей к информационной системе.</w:t>
            </w:r>
          </w:p>
        </w:tc>
      </w:tr>
      <w:tr w:rsidR="00E00257" w:rsidRPr="00202C0F" w:rsidTr="00894B7C">
        <w:trPr>
          <w:trHeight w:val="113"/>
        </w:trPr>
        <w:tc>
          <w:tcPr>
            <w:tcW w:w="2525" w:type="dxa"/>
          </w:tcPr>
          <w:p w:rsidR="00E00257" w:rsidRPr="00202C0F" w:rsidRDefault="00E00257" w:rsidP="00894B7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202C0F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6939" w:type="dxa"/>
          </w:tcPr>
          <w:p w:rsidR="00E00257" w:rsidRPr="00202C0F" w:rsidRDefault="00016258" w:rsidP="00894B7C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 w:rsidRPr="00016258">
              <w:rPr>
                <w:bCs/>
                <w:sz w:val="24"/>
                <w:szCs w:val="24"/>
              </w:rPr>
              <w:t>Поддерживать документацию в актуальном состоянии.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Pr="00016258">
              <w:rPr>
                <w:bCs/>
                <w:sz w:val="24"/>
                <w:szCs w:val="24"/>
              </w:rPr>
              <w:t>Формировать предложения о расширении функциональности информационной системы.</w:t>
            </w:r>
            <w:r>
              <w:t xml:space="preserve"> </w:t>
            </w:r>
            <w:r w:rsidRPr="00016258">
              <w:rPr>
                <w:bCs/>
                <w:sz w:val="24"/>
                <w:szCs w:val="24"/>
              </w:rPr>
              <w:t>Формировать предложения о прекращении эксплуатации информационной системы или ее реинжиниринге.</w:t>
            </w:r>
            <w:r w:rsidR="004107CF">
              <w:t xml:space="preserve"> </w:t>
            </w:r>
            <w:r w:rsidR="004107CF" w:rsidRPr="004107CF">
              <w:rPr>
                <w:bCs/>
                <w:sz w:val="24"/>
                <w:szCs w:val="24"/>
              </w:rPr>
              <w:t>Идентифицировать ошибки, возникающие в процессе эксплуатации системы. Исправлять ошибки в программном коде информационной системы в процессе эксплуатации.</w:t>
            </w:r>
            <w:r w:rsidR="004107CF">
              <w:t xml:space="preserve"> </w:t>
            </w:r>
            <w:r w:rsidR="004107CF" w:rsidRPr="004107CF">
              <w:rPr>
                <w:bCs/>
                <w:sz w:val="24"/>
                <w:szCs w:val="24"/>
              </w:rPr>
              <w:t>Разрабатывать обучающие материалы для пользователей по эксплуатации ИС.</w:t>
            </w:r>
            <w:r w:rsidR="005910DA"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Применять документацию систем качества.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Применять основные правила и документы системы сертификации РФ.</w:t>
            </w:r>
            <w:r w:rsidR="005910DA"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Организовывать заключение договоров на выполняемые работы.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Выполнять мониторинг и управление исполнением договоров на выполняемые работы.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Организовывать заключение дополнительных соглашений к договорам. Контролировать поступления оплат по договорам за выполненные работы. Закрывать договора на выполняемые работы.</w:t>
            </w:r>
            <w:r w:rsidR="00894B7C">
              <w:t xml:space="preserve"> </w:t>
            </w:r>
            <w:r w:rsidR="00894B7C" w:rsidRPr="00894B7C">
              <w:rPr>
                <w:bCs/>
                <w:sz w:val="24"/>
                <w:szCs w:val="24"/>
              </w:rPr>
              <w:t>Осуществлять техническое сопровождение, сохранение и восстановление базы данных информационной системы. Составлять планы резервного копирования.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="00894B7C" w:rsidRPr="00894B7C">
              <w:rPr>
                <w:bCs/>
                <w:sz w:val="24"/>
                <w:szCs w:val="24"/>
              </w:rPr>
              <w:t>Определять интервал резервного копирования.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="00894B7C" w:rsidRPr="00894B7C">
              <w:rPr>
                <w:bCs/>
                <w:sz w:val="24"/>
                <w:szCs w:val="24"/>
              </w:rPr>
              <w:t>Применять основные технологии экспертных систем.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="00894B7C" w:rsidRPr="00894B7C">
              <w:rPr>
                <w:bCs/>
                <w:sz w:val="24"/>
                <w:szCs w:val="24"/>
              </w:rPr>
              <w:t>Осуществлять настройку информационной системы для пользователя согласно технической документации.</w:t>
            </w:r>
          </w:p>
        </w:tc>
      </w:tr>
      <w:tr w:rsidR="00E00257" w:rsidRPr="00202C0F" w:rsidTr="00894B7C">
        <w:trPr>
          <w:trHeight w:val="113"/>
        </w:trPr>
        <w:tc>
          <w:tcPr>
            <w:tcW w:w="2525" w:type="dxa"/>
          </w:tcPr>
          <w:p w:rsidR="00E00257" w:rsidRPr="00202C0F" w:rsidRDefault="00E00257" w:rsidP="00894B7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202C0F">
              <w:rPr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6939" w:type="dxa"/>
          </w:tcPr>
          <w:p w:rsidR="00E00257" w:rsidRPr="00202C0F" w:rsidRDefault="00005DC9" w:rsidP="00894B7C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 w:rsidRPr="00005DC9">
              <w:rPr>
                <w:bCs/>
                <w:sz w:val="24"/>
                <w:szCs w:val="24"/>
              </w:rPr>
              <w:t>Классификация информационных систем.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Pr="00005DC9">
              <w:rPr>
                <w:bCs/>
                <w:sz w:val="24"/>
                <w:szCs w:val="24"/>
              </w:rPr>
              <w:t>Принципы работы экспертных систем. Достижения мировой и отечественной информатики в области интеллектуализации информационных систем.</w:t>
            </w:r>
            <w:r>
              <w:t xml:space="preserve"> </w:t>
            </w:r>
            <w:r w:rsidRPr="00005DC9">
              <w:rPr>
                <w:bCs/>
                <w:sz w:val="24"/>
                <w:szCs w:val="24"/>
              </w:rPr>
              <w:t>Структура и этапы проектирования информационной системы.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Pr="00005DC9">
              <w:rPr>
                <w:bCs/>
                <w:sz w:val="24"/>
                <w:szCs w:val="24"/>
              </w:rPr>
              <w:t>Методологии проектирования информационных систем.</w:t>
            </w:r>
            <w:r w:rsidR="004107CF">
              <w:t xml:space="preserve"> </w:t>
            </w:r>
            <w:r w:rsidR="004107CF" w:rsidRPr="004107CF">
              <w:rPr>
                <w:bCs/>
                <w:sz w:val="24"/>
                <w:szCs w:val="24"/>
              </w:rPr>
              <w:t>Основные задачи сопровождения информационной системы.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="004107CF" w:rsidRPr="004107CF">
              <w:rPr>
                <w:bCs/>
                <w:sz w:val="24"/>
                <w:szCs w:val="24"/>
              </w:rPr>
              <w:t>Регламенты и нормы по обновлению и сопровождению обслуживаемой информационной системы.</w:t>
            </w:r>
            <w:r w:rsidR="005910DA"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Методы обеспечения и контроля качества ИС.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Методы разработки обучающей документации.</w:t>
            </w:r>
            <w:r w:rsidR="005910DA"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Характеристики и атрибуты качества ИС.</w:t>
            </w:r>
            <w:r w:rsidR="00894B7C">
              <w:rPr>
                <w:bCs/>
                <w:sz w:val="24"/>
                <w:szCs w:val="24"/>
              </w:rPr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Методы обеспечения и контроля качества ИС в соответствии со стандартами. Политику безопасности в современных информационных системах.</w:t>
            </w:r>
            <w:r w:rsidR="005910DA">
              <w:t xml:space="preserve"> </w:t>
            </w:r>
            <w:r w:rsidR="005910DA" w:rsidRPr="005910DA">
              <w:rPr>
                <w:bCs/>
                <w:sz w:val="24"/>
                <w:szCs w:val="24"/>
              </w:rPr>
              <w:t>Основы бухгалтерского учета и отчетности организаций</w:t>
            </w:r>
            <w:r w:rsidR="00894B7C">
              <w:rPr>
                <w:bCs/>
                <w:sz w:val="24"/>
                <w:szCs w:val="24"/>
              </w:rPr>
              <w:t xml:space="preserve">. </w:t>
            </w:r>
            <w:r w:rsidR="005910DA" w:rsidRPr="005910DA">
              <w:rPr>
                <w:bCs/>
                <w:sz w:val="24"/>
                <w:szCs w:val="24"/>
              </w:rPr>
              <w:t>Основы налогового законодательства Российской Федерации</w:t>
            </w:r>
            <w:r w:rsidR="00894B7C">
              <w:rPr>
                <w:bCs/>
                <w:sz w:val="24"/>
                <w:szCs w:val="24"/>
              </w:rPr>
              <w:t>.</w:t>
            </w:r>
            <w:r w:rsidR="00894B7C">
              <w:t xml:space="preserve"> </w:t>
            </w:r>
            <w:r w:rsidR="00894B7C" w:rsidRPr="00894B7C">
              <w:rPr>
                <w:bCs/>
                <w:sz w:val="24"/>
                <w:szCs w:val="24"/>
              </w:rPr>
              <w:t>Регламенты по обновлению и техническому сопровождению обслуживаемой информационной системы. Терминология и методы резервного копирования, восстановление информации в информационной системе.</w:t>
            </w:r>
          </w:p>
        </w:tc>
      </w:tr>
    </w:tbl>
    <w:p w:rsidR="00E00257" w:rsidRDefault="00E00257" w:rsidP="00A46A1C">
      <w:pPr>
        <w:ind w:left="284"/>
        <w:rPr>
          <w:b/>
          <w:sz w:val="28"/>
          <w:szCs w:val="28"/>
        </w:rPr>
      </w:pPr>
    </w:p>
    <w:p w:rsidR="0086641F" w:rsidRPr="0086641F" w:rsidRDefault="0086641F" w:rsidP="00A46A1C">
      <w:pPr>
        <w:ind w:left="284"/>
        <w:rPr>
          <w:b/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освоение профессионального модуля</w:t>
      </w:r>
    </w:p>
    <w:p w:rsidR="00A46A1C" w:rsidRDefault="0086641F" w:rsidP="00A46A1C">
      <w:pPr>
        <w:ind w:left="284"/>
        <w:rPr>
          <w:sz w:val="28"/>
        </w:rPr>
      </w:pPr>
      <w:r w:rsidRPr="0086641F">
        <w:rPr>
          <w:sz w:val="28"/>
        </w:rPr>
        <w:t xml:space="preserve">Всего часов </w:t>
      </w:r>
      <w:r w:rsidR="00A46A1C">
        <w:rPr>
          <w:sz w:val="28"/>
        </w:rPr>
        <w:t xml:space="preserve">- </w:t>
      </w:r>
      <w:r w:rsidR="00B3253F">
        <w:rPr>
          <w:sz w:val="28"/>
        </w:rPr>
        <w:t>5</w:t>
      </w:r>
      <w:r w:rsidR="00903319">
        <w:rPr>
          <w:sz w:val="28"/>
        </w:rPr>
        <w:t>42</w:t>
      </w:r>
      <w:r w:rsidR="00A46A1C">
        <w:rPr>
          <w:sz w:val="28"/>
        </w:rPr>
        <w:t xml:space="preserve"> час</w:t>
      </w:r>
      <w:r w:rsidR="001864D0">
        <w:rPr>
          <w:sz w:val="28"/>
        </w:rPr>
        <w:t>а</w:t>
      </w:r>
      <w:r w:rsidR="00A46A1C">
        <w:rPr>
          <w:sz w:val="28"/>
        </w:rPr>
        <w:t>, и</w:t>
      </w:r>
      <w:r w:rsidRPr="0086641F">
        <w:rPr>
          <w:sz w:val="28"/>
        </w:rPr>
        <w:t>з них</w:t>
      </w:r>
      <w:r w:rsidR="00A46A1C">
        <w:rPr>
          <w:sz w:val="28"/>
        </w:rPr>
        <w:t>:</w:t>
      </w:r>
      <w:r w:rsidRPr="0086641F">
        <w:rPr>
          <w:sz w:val="28"/>
        </w:rPr>
        <w:t xml:space="preserve">   </w:t>
      </w:r>
    </w:p>
    <w:p w:rsidR="0086641F" w:rsidRDefault="00A46A1C" w:rsidP="00A46A1C">
      <w:pPr>
        <w:ind w:left="284"/>
        <w:rPr>
          <w:sz w:val="28"/>
        </w:rPr>
      </w:pPr>
      <w:r>
        <w:rPr>
          <w:sz w:val="28"/>
        </w:rPr>
        <w:t xml:space="preserve">          </w:t>
      </w:r>
      <w:r w:rsidR="0086641F" w:rsidRPr="0086641F">
        <w:rPr>
          <w:sz w:val="28"/>
        </w:rPr>
        <w:t>на освоение МДК</w:t>
      </w:r>
      <w:r>
        <w:rPr>
          <w:sz w:val="28"/>
        </w:rPr>
        <w:t xml:space="preserve"> – </w:t>
      </w:r>
      <w:r w:rsidR="00943B1F">
        <w:rPr>
          <w:sz w:val="28"/>
        </w:rPr>
        <w:t>2</w:t>
      </w:r>
      <w:r w:rsidR="00B3253F">
        <w:rPr>
          <w:sz w:val="28"/>
        </w:rPr>
        <w:t>4</w:t>
      </w:r>
      <w:r w:rsidR="00903319">
        <w:rPr>
          <w:sz w:val="28"/>
        </w:rPr>
        <w:t>8</w:t>
      </w:r>
      <w:r>
        <w:rPr>
          <w:sz w:val="28"/>
        </w:rPr>
        <w:t xml:space="preserve"> час</w:t>
      </w:r>
      <w:r w:rsidR="006D1A5A">
        <w:rPr>
          <w:sz w:val="28"/>
        </w:rPr>
        <w:t>ов</w:t>
      </w:r>
      <w:r w:rsidR="00A32C6A">
        <w:rPr>
          <w:sz w:val="28"/>
        </w:rPr>
        <w:t>, в том числе</w:t>
      </w:r>
    </w:p>
    <w:p w:rsidR="00A32C6A" w:rsidRDefault="00A32C6A" w:rsidP="00A46A1C">
      <w:pPr>
        <w:ind w:left="284"/>
        <w:rPr>
          <w:sz w:val="28"/>
        </w:rPr>
      </w:pPr>
      <w:r>
        <w:rPr>
          <w:sz w:val="28"/>
        </w:rPr>
        <w:t xml:space="preserve">                        </w:t>
      </w:r>
      <w:r w:rsidRPr="0086641F">
        <w:rPr>
          <w:sz w:val="28"/>
        </w:rPr>
        <w:t>самостоятельная работа</w:t>
      </w:r>
      <w:r>
        <w:rPr>
          <w:sz w:val="28"/>
        </w:rPr>
        <w:t xml:space="preserve"> – </w:t>
      </w:r>
      <w:r w:rsidR="00C56BCE">
        <w:rPr>
          <w:sz w:val="28"/>
        </w:rPr>
        <w:t>10</w:t>
      </w:r>
      <w:r>
        <w:rPr>
          <w:sz w:val="28"/>
        </w:rPr>
        <w:t xml:space="preserve"> час</w:t>
      </w:r>
      <w:r w:rsidR="00C56BCE">
        <w:rPr>
          <w:sz w:val="28"/>
        </w:rPr>
        <w:t>ов</w:t>
      </w:r>
    </w:p>
    <w:p w:rsidR="00A32C6A" w:rsidRPr="0086641F" w:rsidRDefault="00A32C6A" w:rsidP="00A46A1C">
      <w:pPr>
        <w:ind w:left="284"/>
        <w:rPr>
          <w:sz w:val="28"/>
        </w:rPr>
      </w:pPr>
      <w:r>
        <w:rPr>
          <w:sz w:val="28"/>
        </w:rPr>
        <w:t xml:space="preserve">                        промежуточная аттестация – </w:t>
      </w:r>
      <w:r w:rsidR="00C56BCE">
        <w:rPr>
          <w:sz w:val="28"/>
        </w:rPr>
        <w:t>16</w:t>
      </w:r>
      <w:r>
        <w:rPr>
          <w:sz w:val="28"/>
        </w:rPr>
        <w:t xml:space="preserve"> час</w:t>
      </w:r>
      <w:r w:rsidR="00C56BCE">
        <w:rPr>
          <w:sz w:val="28"/>
        </w:rPr>
        <w:t>ов</w:t>
      </w:r>
    </w:p>
    <w:p w:rsidR="00C53D09" w:rsidRDefault="0086641F" w:rsidP="00A46A1C">
      <w:pPr>
        <w:ind w:left="993"/>
        <w:rPr>
          <w:sz w:val="28"/>
        </w:rPr>
      </w:pPr>
      <w:r w:rsidRPr="0086641F">
        <w:rPr>
          <w:sz w:val="28"/>
        </w:rPr>
        <w:t>на практики</w:t>
      </w:r>
      <w:r w:rsidR="00A32C6A">
        <w:rPr>
          <w:sz w:val="28"/>
        </w:rPr>
        <w:t xml:space="preserve"> – 2</w:t>
      </w:r>
      <w:r w:rsidR="00C56BCE">
        <w:rPr>
          <w:sz w:val="28"/>
        </w:rPr>
        <w:t>88</w:t>
      </w:r>
      <w:r w:rsidR="00A32C6A">
        <w:rPr>
          <w:sz w:val="28"/>
        </w:rPr>
        <w:t xml:space="preserve"> часа</w:t>
      </w:r>
      <w:r w:rsidRPr="0086641F">
        <w:rPr>
          <w:sz w:val="28"/>
        </w:rPr>
        <w:t xml:space="preserve">, в том числе </w:t>
      </w:r>
    </w:p>
    <w:p w:rsidR="0086641F" w:rsidRPr="0086641F" w:rsidRDefault="00A32C6A" w:rsidP="00A46A1C">
      <w:pPr>
        <w:ind w:left="993"/>
        <w:rPr>
          <w:sz w:val="28"/>
        </w:rPr>
      </w:pPr>
      <w:r>
        <w:rPr>
          <w:sz w:val="28"/>
        </w:rPr>
        <w:t xml:space="preserve">              </w:t>
      </w:r>
      <w:r w:rsidR="0086641F" w:rsidRPr="0086641F">
        <w:rPr>
          <w:sz w:val="28"/>
        </w:rPr>
        <w:t xml:space="preserve">учебную </w:t>
      </w:r>
      <w:r w:rsidR="00A46A1C">
        <w:rPr>
          <w:sz w:val="28"/>
        </w:rPr>
        <w:t xml:space="preserve">- </w:t>
      </w:r>
      <w:r w:rsidR="00134AEA">
        <w:rPr>
          <w:sz w:val="28"/>
        </w:rPr>
        <w:t>108</w:t>
      </w:r>
      <w:r w:rsidR="0086641F" w:rsidRPr="0086641F">
        <w:rPr>
          <w:sz w:val="28"/>
        </w:rPr>
        <w:t xml:space="preserve"> </w:t>
      </w:r>
      <w:r w:rsidR="00A46A1C">
        <w:rPr>
          <w:sz w:val="28"/>
        </w:rPr>
        <w:t>час</w:t>
      </w:r>
      <w:r w:rsidR="003223DB">
        <w:rPr>
          <w:sz w:val="28"/>
        </w:rPr>
        <w:t>ов</w:t>
      </w:r>
    </w:p>
    <w:p w:rsidR="0086641F" w:rsidRDefault="00A32C6A" w:rsidP="00A46A1C">
      <w:pPr>
        <w:ind w:left="993"/>
        <w:rPr>
          <w:sz w:val="28"/>
        </w:rPr>
      </w:pPr>
      <w:r>
        <w:rPr>
          <w:sz w:val="28"/>
        </w:rPr>
        <w:t xml:space="preserve">              </w:t>
      </w:r>
      <w:r w:rsidR="0086641F" w:rsidRPr="0086641F">
        <w:rPr>
          <w:sz w:val="28"/>
        </w:rPr>
        <w:t>и производственную</w:t>
      </w:r>
      <w:r w:rsidR="00A46A1C">
        <w:rPr>
          <w:sz w:val="28"/>
        </w:rPr>
        <w:t xml:space="preserve"> – </w:t>
      </w:r>
      <w:r w:rsidR="006D1A5A">
        <w:rPr>
          <w:sz w:val="28"/>
        </w:rPr>
        <w:t>1</w:t>
      </w:r>
      <w:r w:rsidR="00C56BCE">
        <w:rPr>
          <w:sz w:val="28"/>
        </w:rPr>
        <w:t xml:space="preserve">80 </w:t>
      </w:r>
      <w:r w:rsidR="00A46A1C">
        <w:rPr>
          <w:sz w:val="28"/>
        </w:rPr>
        <w:t>час</w:t>
      </w:r>
      <w:r w:rsidR="00C56BCE">
        <w:rPr>
          <w:sz w:val="28"/>
        </w:rPr>
        <w:t>ов</w:t>
      </w:r>
    </w:p>
    <w:p w:rsidR="003C7A1E" w:rsidRPr="0086641F" w:rsidRDefault="003C7A1E" w:rsidP="00A46A1C">
      <w:pPr>
        <w:ind w:left="993"/>
        <w:rPr>
          <w:sz w:val="28"/>
        </w:rPr>
      </w:pPr>
      <w:r>
        <w:rPr>
          <w:sz w:val="28"/>
        </w:rPr>
        <w:t>экзамен по модулю – 6 часов</w:t>
      </w:r>
    </w:p>
    <w:p w:rsidR="004420CA" w:rsidRDefault="004420CA" w:rsidP="00A32C6A">
      <w:pPr>
        <w:pStyle w:val="a5"/>
        <w:ind w:left="993"/>
        <w:jc w:val="both"/>
        <w:sectPr w:rsidR="004420CA" w:rsidSect="00756AE8"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D4091" w:rsidRPr="007968E5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2586"/>
        <w:gridCol w:w="1192"/>
        <w:gridCol w:w="1258"/>
        <w:gridCol w:w="1536"/>
        <w:gridCol w:w="1539"/>
        <w:gridCol w:w="1258"/>
        <w:gridCol w:w="1255"/>
        <w:gridCol w:w="1258"/>
        <w:gridCol w:w="1255"/>
      </w:tblGrid>
      <w:tr w:rsidR="003C7A1E" w:rsidRPr="00B26BD5" w:rsidTr="0085330C">
        <w:trPr>
          <w:trHeight w:val="353"/>
        </w:trPr>
        <w:tc>
          <w:tcPr>
            <w:tcW w:w="467" w:type="pct"/>
            <w:vMerge w:val="restart"/>
            <w:vAlign w:val="center"/>
          </w:tcPr>
          <w:p w:rsidR="003C7A1E" w:rsidRPr="00BB4B6B" w:rsidRDefault="003C7A1E" w:rsidP="00426BF2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 xml:space="preserve">Коды </w:t>
            </w:r>
            <w:r>
              <w:rPr>
                <w:b/>
                <w:sz w:val="24"/>
                <w:szCs w:val="20"/>
              </w:rPr>
              <w:t>ПК</w:t>
            </w:r>
          </w:p>
        </w:tc>
        <w:tc>
          <w:tcPr>
            <w:tcW w:w="892" w:type="pct"/>
            <w:vMerge w:val="restart"/>
            <w:vAlign w:val="center"/>
          </w:tcPr>
          <w:p w:rsidR="003C7A1E" w:rsidRPr="00BB4B6B" w:rsidRDefault="003C7A1E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11" w:type="pct"/>
            <w:vMerge w:val="restart"/>
            <w:vAlign w:val="center"/>
          </w:tcPr>
          <w:p w:rsidR="003C7A1E" w:rsidRPr="00BB4B6B" w:rsidRDefault="003C7A1E" w:rsidP="000E011D">
            <w:pPr>
              <w:suppressAutoHyphens/>
              <w:jc w:val="center"/>
              <w:rPr>
                <w:b/>
                <w:iCs/>
                <w:sz w:val="24"/>
                <w:szCs w:val="20"/>
              </w:rPr>
            </w:pPr>
            <w:r w:rsidRPr="00BB4B6B">
              <w:rPr>
                <w:b/>
                <w:iCs/>
                <w:sz w:val="24"/>
                <w:szCs w:val="20"/>
              </w:rPr>
              <w:t>Суммарный объем нагрузки, час.</w:t>
            </w:r>
          </w:p>
        </w:tc>
        <w:tc>
          <w:tcPr>
            <w:tcW w:w="2362" w:type="pct"/>
            <w:gridSpan w:val="5"/>
          </w:tcPr>
          <w:p w:rsidR="003C7A1E" w:rsidRPr="00BB4B6B" w:rsidRDefault="003C7A1E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Объем профессионального модуля, час.</w:t>
            </w:r>
          </w:p>
        </w:tc>
        <w:tc>
          <w:tcPr>
            <w:tcW w:w="434" w:type="pct"/>
            <w:vMerge w:val="restart"/>
            <w:vAlign w:val="center"/>
          </w:tcPr>
          <w:p w:rsidR="003C7A1E" w:rsidRPr="00BB4B6B" w:rsidRDefault="003C7A1E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Самостоятельная работа</w:t>
            </w:r>
          </w:p>
        </w:tc>
        <w:tc>
          <w:tcPr>
            <w:tcW w:w="433" w:type="pct"/>
            <w:vMerge w:val="restart"/>
            <w:vAlign w:val="center"/>
          </w:tcPr>
          <w:p w:rsidR="003C7A1E" w:rsidRPr="00BB4B6B" w:rsidRDefault="003C7A1E" w:rsidP="00713C22">
            <w:pPr>
              <w:suppressAutoHyphens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Промежуточная аттестация</w:t>
            </w:r>
          </w:p>
        </w:tc>
      </w:tr>
      <w:tr w:rsidR="003C7A1E" w:rsidRPr="00B26BD5" w:rsidTr="0085330C">
        <w:tc>
          <w:tcPr>
            <w:tcW w:w="467" w:type="pct"/>
            <w:vMerge/>
          </w:tcPr>
          <w:p w:rsidR="003C7A1E" w:rsidRPr="00BB4B6B" w:rsidRDefault="003C7A1E" w:rsidP="000E011D">
            <w:pPr>
              <w:rPr>
                <w:b/>
                <w:i/>
              </w:rPr>
            </w:pPr>
          </w:p>
        </w:tc>
        <w:tc>
          <w:tcPr>
            <w:tcW w:w="892" w:type="pct"/>
            <w:vMerge/>
            <w:vAlign w:val="center"/>
          </w:tcPr>
          <w:p w:rsidR="003C7A1E" w:rsidRPr="00BB4B6B" w:rsidRDefault="003C7A1E" w:rsidP="000E011D">
            <w:pPr>
              <w:rPr>
                <w:b/>
                <w:i/>
              </w:rPr>
            </w:pPr>
          </w:p>
        </w:tc>
        <w:tc>
          <w:tcPr>
            <w:tcW w:w="411" w:type="pct"/>
            <w:vMerge/>
            <w:vAlign w:val="center"/>
          </w:tcPr>
          <w:p w:rsidR="003C7A1E" w:rsidRPr="00BB4B6B" w:rsidRDefault="003C7A1E" w:rsidP="000E011D">
            <w:pPr>
              <w:rPr>
                <w:b/>
                <w:i/>
                <w:iCs/>
              </w:rPr>
            </w:pPr>
          </w:p>
        </w:tc>
        <w:tc>
          <w:tcPr>
            <w:tcW w:w="1495" w:type="pct"/>
            <w:gridSpan w:val="3"/>
          </w:tcPr>
          <w:p w:rsidR="003C7A1E" w:rsidRPr="00075A5B" w:rsidRDefault="003C7A1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867" w:type="pct"/>
            <w:gridSpan w:val="2"/>
            <w:vMerge w:val="restart"/>
            <w:vAlign w:val="center"/>
          </w:tcPr>
          <w:p w:rsidR="003C7A1E" w:rsidRPr="00075A5B" w:rsidRDefault="003C7A1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434" w:type="pct"/>
            <w:vMerge/>
            <w:vAlign w:val="center"/>
          </w:tcPr>
          <w:p w:rsidR="003C7A1E" w:rsidRPr="00B26BD5" w:rsidRDefault="003C7A1E" w:rsidP="000E011D">
            <w:pPr>
              <w:rPr>
                <w:i/>
              </w:rPr>
            </w:pPr>
          </w:p>
        </w:tc>
        <w:tc>
          <w:tcPr>
            <w:tcW w:w="433" w:type="pct"/>
            <w:vMerge/>
            <w:vAlign w:val="center"/>
          </w:tcPr>
          <w:p w:rsidR="003C7A1E" w:rsidRPr="00B26BD5" w:rsidRDefault="003C7A1E" w:rsidP="00713C22">
            <w:pPr>
              <w:jc w:val="center"/>
              <w:rPr>
                <w:i/>
              </w:rPr>
            </w:pPr>
          </w:p>
        </w:tc>
      </w:tr>
      <w:tr w:rsidR="003C7A1E" w:rsidRPr="00B26BD5" w:rsidTr="0085330C">
        <w:tc>
          <w:tcPr>
            <w:tcW w:w="467" w:type="pct"/>
            <w:vMerge/>
          </w:tcPr>
          <w:p w:rsidR="003C7A1E" w:rsidRPr="00BB4B6B" w:rsidRDefault="003C7A1E" w:rsidP="000E011D">
            <w:pPr>
              <w:rPr>
                <w:b/>
                <w:i/>
              </w:rPr>
            </w:pPr>
          </w:p>
        </w:tc>
        <w:tc>
          <w:tcPr>
            <w:tcW w:w="892" w:type="pct"/>
            <w:vMerge/>
            <w:vAlign w:val="center"/>
          </w:tcPr>
          <w:p w:rsidR="003C7A1E" w:rsidRPr="00BB4B6B" w:rsidRDefault="003C7A1E" w:rsidP="000E011D">
            <w:pPr>
              <w:rPr>
                <w:b/>
                <w:i/>
              </w:rPr>
            </w:pPr>
          </w:p>
        </w:tc>
        <w:tc>
          <w:tcPr>
            <w:tcW w:w="411" w:type="pct"/>
            <w:vMerge/>
            <w:vAlign w:val="center"/>
          </w:tcPr>
          <w:p w:rsidR="003C7A1E" w:rsidRPr="00BB4B6B" w:rsidRDefault="003C7A1E" w:rsidP="000E011D">
            <w:pPr>
              <w:rPr>
                <w:b/>
                <w:i/>
                <w:iCs/>
              </w:rPr>
            </w:pPr>
          </w:p>
        </w:tc>
        <w:tc>
          <w:tcPr>
            <w:tcW w:w="1495" w:type="pct"/>
            <w:gridSpan w:val="3"/>
          </w:tcPr>
          <w:p w:rsidR="003C7A1E" w:rsidRPr="00BB4B6B" w:rsidRDefault="003C7A1E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Всего</w:t>
            </w:r>
          </w:p>
          <w:p w:rsidR="003C7A1E" w:rsidRPr="00075A5B" w:rsidRDefault="003C7A1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867" w:type="pct"/>
            <w:gridSpan w:val="2"/>
            <w:vMerge/>
            <w:vAlign w:val="center"/>
          </w:tcPr>
          <w:p w:rsidR="003C7A1E" w:rsidRPr="00075A5B" w:rsidRDefault="003C7A1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C7A1E" w:rsidRPr="00B26BD5" w:rsidRDefault="003C7A1E" w:rsidP="000E011D">
            <w:pPr>
              <w:rPr>
                <w:i/>
              </w:rPr>
            </w:pPr>
          </w:p>
        </w:tc>
        <w:tc>
          <w:tcPr>
            <w:tcW w:w="433" w:type="pct"/>
            <w:vMerge/>
            <w:vAlign w:val="center"/>
          </w:tcPr>
          <w:p w:rsidR="003C7A1E" w:rsidRPr="00B26BD5" w:rsidRDefault="003C7A1E" w:rsidP="00713C22">
            <w:pPr>
              <w:jc w:val="center"/>
              <w:rPr>
                <w:i/>
              </w:rPr>
            </w:pPr>
          </w:p>
        </w:tc>
      </w:tr>
      <w:tr w:rsidR="0085330C" w:rsidRPr="00B26BD5" w:rsidTr="0085330C">
        <w:trPr>
          <w:trHeight w:val="784"/>
        </w:trPr>
        <w:tc>
          <w:tcPr>
            <w:tcW w:w="467" w:type="pct"/>
            <w:vMerge/>
          </w:tcPr>
          <w:p w:rsidR="003C7A1E" w:rsidRPr="00BB4B6B" w:rsidRDefault="003C7A1E" w:rsidP="000E011D">
            <w:pPr>
              <w:rPr>
                <w:b/>
                <w:i/>
              </w:rPr>
            </w:pPr>
          </w:p>
        </w:tc>
        <w:tc>
          <w:tcPr>
            <w:tcW w:w="892" w:type="pct"/>
            <w:vMerge/>
            <w:vAlign w:val="center"/>
          </w:tcPr>
          <w:p w:rsidR="003C7A1E" w:rsidRPr="00BB4B6B" w:rsidRDefault="003C7A1E" w:rsidP="000E011D">
            <w:pPr>
              <w:rPr>
                <w:b/>
                <w:i/>
              </w:rPr>
            </w:pPr>
          </w:p>
        </w:tc>
        <w:tc>
          <w:tcPr>
            <w:tcW w:w="411" w:type="pct"/>
            <w:vMerge/>
            <w:vAlign w:val="center"/>
          </w:tcPr>
          <w:p w:rsidR="003C7A1E" w:rsidRPr="00BB4B6B" w:rsidRDefault="003C7A1E" w:rsidP="000E011D">
            <w:pPr>
              <w:rPr>
                <w:b/>
                <w:i/>
              </w:rPr>
            </w:pPr>
          </w:p>
        </w:tc>
        <w:tc>
          <w:tcPr>
            <w:tcW w:w="434" w:type="pct"/>
          </w:tcPr>
          <w:p w:rsidR="003C7A1E" w:rsidRPr="00075A5B" w:rsidRDefault="003C7A1E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Лекции, уроки</w:t>
            </w:r>
          </w:p>
        </w:tc>
        <w:tc>
          <w:tcPr>
            <w:tcW w:w="530" w:type="pct"/>
            <w:vAlign w:val="center"/>
          </w:tcPr>
          <w:p w:rsidR="003C7A1E" w:rsidRPr="00075A5B" w:rsidRDefault="003C7A1E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30" w:type="pct"/>
            <w:vAlign w:val="center"/>
          </w:tcPr>
          <w:p w:rsidR="003C7A1E" w:rsidRPr="00075A5B" w:rsidRDefault="003C7A1E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34" w:type="pct"/>
            <w:vAlign w:val="center"/>
          </w:tcPr>
          <w:p w:rsidR="003C7A1E" w:rsidRPr="00075A5B" w:rsidRDefault="003C7A1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Учебная</w:t>
            </w:r>
          </w:p>
          <w:p w:rsidR="003C7A1E" w:rsidRPr="00075A5B" w:rsidRDefault="003C7A1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Align w:val="center"/>
          </w:tcPr>
          <w:p w:rsidR="003C7A1E" w:rsidRPr="00075A5B" w:rsidRDefault="003C7A1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Производственная</w:t>
            </w:r>
          </w:p>
          <w:p w:rsidR="003C7A1E" w:rsidRPr="00075A5B" w:rsidRDefault="003C7A1E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C7A1E" w:rsidRPr="00B26BD5" w:rsidRDefault="003C7A1E" w:rsidP="000E011D">
            <w:pPr>
              <w:rPr>
                <w:i/>
              </w:rPr>
            </w:pPr>
          </w:p>
        </w:tc>
        <w:tc>
          <w:tcPr>
            <w:tcW w:w="433" w:type="pct"/>
            <w:vMerge/>
            <w:vAlign w:val="center"/>
          </w:tcPr>
          <w:p w:rsidR="003C7A1E" w:rsidRPr="00B26BD5" w:rsidRDefault="003C7A1E" w:rsidP="00713C22">
            <w:pPr>
              <w:jc w:val="center"/>
              <w:rPr>
                <w:i/>
              </w:rPr>
            </w:pPr>
          </w:p>
        </w:tc>
      </w:tr>
      <w:tr w:rsidR="0085330C" w:rsidRPr="00B26BD5" w:rsidTr="0085330C">
        <w:trPr>
          <w:trHeight w:val="676"/>
        </w:trPr>
        <w:tc>
          <w:tcPr>
            <w:tcW w:w="467" w:type="pct"/>
            <w:vAlign w:val="center"/>
          </w:tcPr>
          <w:p w:rsidR="003C7A1E" w:rsidRPr="00426BF2" w:rsidRDefault="003C7A1E" w:rsidP="00426BF2">
            <w:pPr>
              <w:jc w:val="center"/>
              <w:rPr>
                <w:sz w:val="24"/>
                <w:szCs w:val="24"/>
              </w:rPr>
            </w:pPr>
            <w:r w:rsidRPr="00426BF2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  <w:lang w:val="en-US"/>
              </w:rPr>
              <w:t>6</w:t>
            </w:r>
            <w:r w:rsidRPr="00426BF2">
              <w:rPr>
                <w:sz w:val="24"/>
                <w:szCs w:val="24"/>
              </w:rPr>
              <w:t xml:space="preserve">.1, ПК </w:t>
            </w:r>
            <w:r>
              <w:rPr>
                <w:sz w:val="24"/>
                <w:szCs w:val="24"/>
              </w:rPr>
              <w:t>4</w:t>
            </w:r>
            <w:r w:rsidRPr="00426BF2">
              <w:rPr>
                <w:sz w:val="24"/>
                <w:szCs w:val="24"/>
              </w:rPr>
              <w:t>.3</w:t>
            </w:r>
          </w:p>
          <w:p w:rsidR="003C7A1E" w:rsidRPr="00426BF2" w:rsidRDefault="003C7A1E" w:rsidP="00426BF2">
            <w:pPr>
              <w:jc w:val="center"/>
              <w:rPr>
                <w:sz w:val="24"/>
                <w:szCs w:val="24"/>
              </w:rPr>
            </w:pPr>
            <w:r w:rsidRPr="00426BF2">
              <w:rPr>
                <w:sz w:val="24"/>
                <w:szCs w:val="24"/>
              </w:rPr>
              <w:t>ОК.01.-ОК.10</w:t>
            </w:r>
          </w:p>
        </w:tc>
        <w:tc>
          <w:tcPr>
            <w:tcW w:w="892" w:type="pct"/>
          </w:tcPr>
          <w:p w:rsidR="003C7A1E" w:rsidRPr="00426BF2" w:rsidRDefault="003C7A1E" w:rsidP="00426BF2">
            <w:pPr>
              <w:rPr>
                <w:b/>
                <w:sz w:val="24"/>
                <w:szCs w:val="24"/>
              </w:rPr>
            </w:pPr>
            <w:r w:rsidRPr="00426BF2">
              <w:rPr>
                <w:b/>
                <w:sz w:val="24"/>
                <w:szCs w:val="24"/>
              </w:rPr>
              <w:t>Раздел 1. Ввод информационных систем в эксплуатацию</w:t>
            </w:r>
          </w:p>
        </w:tc>
        <w:tc>
          <w:tcPr>
            <w:tcW w:w="411" w:type="pct"/>
            <w:vAlign w:val="center"/>
          </w:tcPr>
          <w:p w:rsidR="003C7A1E" w:rsidRPr="003502FC" w:rsidRDefault="0085330C" w:rsidP="00426BF2">
            <w:pPr>
              <w:jc w:val="center"/>
            </w:pPr>
            <w:r>
              <w:t>48</w:t>
            </w:r>
          </w:p>
        </w:tc>
        <w:tc>
          <w:tcPr>
            <w:tcW w:w="434" w:type="pct"/>
            <w:vAlign w:val="center"/>
          </w:tcPr>
          <w:p w:rsidR="003C7A1E" w:rsidRDefault="0085330C" w:rsidP="0085330C">
            <w:pPr>
              <w:jc w:val="center"/>
            </w:pPr>
            <w:r>
              <w:t>28</w:t>
            </w:r>
          </w:p>
        </w:tc>
        <w:tc>
          <w:tcPr>
            <w:tcW w:w="530" w:type="pct"/>
            <w:vAlign w:val="center"/>
          </w:tcPr>
          <w:p w:rsidR="003C7A1E" w:rsidRPr="00B26BD5" w:rsidRDefault="00C56BCE" w:rsidP="0054071E">
            <w:pPr>
              <w:jc w:val="center"/>
            </w:pPr>
            <w:r>
              <w:t>20</w:t>
            </w:r>
          </w:p>
        </w:tc>
        <w:tc>
          <w:tcPr>
            <w:tcW w:w="530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4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3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4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3" w:type="pct"/>
            <w:vAlign w:val="center"/>
          </w:tcPr>
          <w:p w:rsidR="003C7A1E" w:rsidRDefault="003C7A1E" w:rsidP="00713C22">
            <w:pPr>
              <w:jc w:val="center"/>
            </w:pPr>
          </w:p>
        </w:tc>
      </w:tr>
      <w:tr w:rsidR="0085330C" w:rsidRPr="00B26BD5" w:rsidTr="00C7663F">
        <w:trPr>
          <w:trHeight w:val="20"/>
        </w:trPr>
        <w:tc>
          <w:tcPr>
            <w:tcW w:w="467" w:type="pct"/>
            <w:vAlign w:val="center"/>
          </w:tcPr>
          <w:p w:rsidR="003C7A1E" w:rsidRPr="00426BF2" w:rsidRDefault="003C7A1E" w:rsidP="00426BF2">
            <w:pPr>
              <w:jc w:val="center"/>
              <w:rPr>
                <w:sz w:val="24"/>
                <w:szCs w:val="24"/>
              </w:rPr>
            </w:pPr>
            <w:r w:rsidRPr="00426BF2">
              <w:rPr>
                <w:sz w:val="24"/>
                <w:szCs w:val="24"/>
              </w:rPr>
              <w:t xml:space="preserve">ПК </w:t>
            </w:r>
            <w:r w:rsidRPr="00CE19D0">
              <w:rPr>
                <w:sz w:val="24"/>
                <w:szCs w:val="24"/>
              </w:rPr>
              <w:t>6</w:t>
            </w:r>
            <w:r w:rsidRPr="00426BF2">
              <w:rPr>
                <w:sz w:val="24"/>
                <w:szCs w:val="24"/>
              </w:rPr>
              <w:t xml:space="preserve">.2, ПК </w:t>
            </w:r>
            <w:r w:rsidRPr="00CE19D0">
              <w:rPr>
                <w:sz w:val="24"/>
                <w:szCs w:val="24"/>
              </w:rPr>
              <w:t>6</w:t>
            </w:r>
            <w:r w:rsidRPr="00426BF2">
              <w:rPr>
                <w:sz w:val="24"/>
                <w:szCs w:val="24"/>
              </w:rPr>
              <w:t xml:space="preserve">.4, ПК </w:t>
            </w:r>
            <w:r w:rsidRPr="00CE19D0">
              <w:rPr>
                <w:sz w:val="24"/>
                <w:szCs w:val="24"/>
              </w:rPr>
              <w:t>6</w:t>
            </w:r>
            <w:r w:rsidRPr="00426BF2">
              <w:rPr>
                <w:sz w:val="24"/>
                <w:szCs w:val="24"/>
              </w:rPr>
              <w:t>.5</w:t>
            </w:r>
          </w:p>
          <w:p w:rsidR="003C7A1E" w:rsidRPr="00426BF2" w:rsidRDefault="003C7A1E" w:rsidP="00426BF2">
            <w:pPr>
              <w:jc w:val="center"/>
              <w:rPr>
                <w:sz w:val="24"/>
                <w:szCs w:val="24"/>
              </w:rPr>
            </w:pPr>
            <w:r w:rsidRPr="00426BF2">
              <w:rPr>
                <w:sz w:val="24"/>
                <w:szCs w:val="24"/>
              </w:rPr>
              <w:t>ОК.01.-ОК.10</w:t>
            </w:r>
          </w:p>
        </w:tc>
        <w:tc>
          <w:tcPr>
            <w:tcW w:w="892" w:type="pct"/>
          </w:tcPr>
          <w:p w:rsidR="003C7A1E" w:rsidRPr="00426BF2" w:rsidRDefault="003C7A1E" w:rsidP="00426BF2">
            <w:pPr>
              <w:rPr>
                <w:b/>
                <w:sz w:val="24"/>
                <w:szCs w:val="24"/>
              </w:rPr>
            </w:pPr>
            <w:r w:rsidRPr="00426BF2">
              <w:rPr>
                <w:b/>
                <w:sz w:val="24"/>
                <w:szCs w:val="24"/>
              </w:rPr>
              <w:t>Раздел 2.Обеспечение эксплуатации информационных систем</w:t>
            </w:r>
          </w:p>
        </w:tc>
        <w:tc>
          <w:tcPr>
            <w:tcW w:w="411" w:type="pct"/>
            <w:vAlign w:val="center"/>
          </w:tcPr>
          <w:p w:rsidR="003C7A1E" w:rsidRPr="003502FC" w:rsidRDefault="00301238" w:rsidP="00C7663F">
            <w:pPr>
              <w:jc w:val="center"/>
            </w:pPr>
            <w:r>
              <w:t>7</w:t>
            </w:r>
            <w:r w:rsidR="00C7663F">
              <w:t>2</w:t>
            </w:r>
          </w:p>
        </w:tc>
        <w:tc>
          <w:tcPr>
            <w:tcW w:w="434" w:type="pct"/>
            <w:vAlign w:val="center"/>
          </w:tcPr>
          <w:p w:rsidR="003C7A1E" w:rsidRDefault="00C7663F" w:rsidP="00C7663F">
            <w:pPr>
              <w:jc w:val="center"/>
            </w:pPr>
            <w:r>
              <w:t>28</w:t>
            </w:r>
          </w:p>
        </w:tc>
        <w:tc>
          <w:tcPr>
            <w:tcW w:w="530" w:type="pct"/>
            <w:vAlign w:val="center"/>
          </w:tcPr>
          <w:p w:rsidR="003C7A1E" w:rsidRPr="00B26BD5" w:rsidRDefault="00C7663F" w:rsidP="00301238">
            <w:pPr>
              <w:jc w:val="center"/>
            </w:pPr>
            <w:r>
              <w:t>30</w:t>
            </w:r>
          </w:p>
        </w:tc>
        <w:tc>
          <w:tcPr>
            <w:tcW w:w="530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4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3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4" w:type="pct"/>
            <w:vAlign w:val="center"/>
          </w:tcPr>
          <w:p w:rsidR="003C7A1E" w:rsidRPr="00B26BD5" w:rsidRDefault="003C7A1E" w:rsidP="00426BF2">
            <w:pPr>
              <w:jc w:val="center"/>
            </w:pPr>
            <w:r>
              <w:t>6</w:t>
            </w:r>
          </w:p>
        </w:tc>
        <w:tc>
          <w:tcPr>
            <w:tcW w:w="433" w:type="pct"/>
            <w:vAlign w:val="center"/>
          </w:tcPr>
          <w:p w:rsidR="003C7A1E" w:rsidRDefault="00C7663F" w:rsidP="00713C22">
            <w:pPr>
              <w:jc w:val="center"/>
            </w:pPr>
            <w:r>
              <w:t>8</w:t>
            </w:r>
          </w:p>
        </w:tc>
      </w:tr>
      <w:tr w:rsidR="0085330C" w:rsidRPr="00B26BD5" w:rsidTr="002978E0">
        <w:trPr>
          <w:trHeight w:val="20"/>
        </w:trPr>
        <w:tc>
          <w:tcPr>
            <w:tcW w:w="467" w:type="pct"/>
            <w:vAlign w:val="center"/>
          </w:tcPr>
          <w:p w:rsidR="003C7A1E" w:rsidRPr="00426BF2" w:rsidRDefault="003C7A1E" w:rsidP="00426BF2">
            <w:pPr>
              <w:jc w:val="center"/>
              <w:rPr>
                <w:sz w:val="24"/>
                <w:szCs w:val="24"/>
              </w:rPr>
            </w:pPr>
            <w:r w:rsidRPr="00426BF2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</w:t>
            </w:r>
            <w:r w:rsidRPr="00426BF2">
              <w:rPr>
                <w:sz w:val="24"/>
                <w:szCs w:val="24"/>
              </w:rPr>
              <w:t xml:space="preserve">.2, ПК </w:t>
            </w:r>
            <w:r>
              <w:rPr>
                <w:sz w:val="24"/>
                <w:szCs w:val="24"/>
              </w:rPr>
              <w:t>4</w:t>
            </w:r>
            <w:r w:rsidRPr="00426BF2">
              <w:rPr>
                <w:sz w:val="24"/>
                <w:szCs w:val="24"/>
              </w:rPr>
              <w:t>.4</w:t>
            </w:r>
          </w:p>
          <w:p w:rsidR="003C7A1E" w:rsidRPr="00426BF2" w:rsidRDefault="003C7A1E" w:rsidP="00426BF2">
            <w:pPr>
              <w:jc w:val="center"/>
              <w:rPr>
                <w:sz w:val="24"/>
                <w:szCs w:val="24"/>
              </w:rPr>
            </w:pPr>
            <w:r w:rsidRPr="00426BF2">
              <w:rPr>
                <w:sz w:val="24"/>
                <w:szCs w:val="24"/>
              </w:rPr>
              <w:t>ОК.</w:t>
            </w:r>
            <w:proofErr w:type="gramStart"/>
            <w:r w:rsidRPr="00426BF2">
              <w:rPr>
                <w:sz w:val="24"/>
                <w:szCs w:val="24"/>
              </w:rPr>
              <w:t>01.-</w:t>
            </w:r>
            <w:proofErr w:type="gramEnd"/>
            <w:r w:rsidRPr="00426BF2">
              <w:rPr>
                <w:sz w:val="24"/>
                <w:szCs w:val="24"/>
              </w:rPr>
              <w:t>ОК.10</w:t>
            </w:r>
          </w:p>
          <w:p w:rsidR="003C7A1E" w:rsidRPr="00426BF2" w:rsidRDefault="003C7A1E" w:rsidP="00426B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2" w:type="pct"/>
          </w:tcPr>
          <w:p w:rsidR="003C7A1E" w:rsidRPr="00426BF2" w:rsidRDefault="003C7A1E" w:rsidP="00426BF2">
            <w:pPr>
              <w:rPr>
                <w:b/>
                <w:sz w:val="24"/>
                <w:szCs w:val="24"/>
              </w:rPr>
            </w:pPr>
            <w:r w:rsidRPr="00426BF2">
              <w:rPr>
                <w:b/>
                <w:sz w:val="24"/>
                <w:szCs w:val="24"/>
              </w:rPr>
              <w:t>Раздел 3.Виды, характеристики и особенности функционирования информационных систем</w:t>
            </w:r>
          </w:p>
        </w:tc>
        <w:tc>
          <w:tcPr>
            <w:tcW w:w="411" w:type="pct"/>
            <w:vAlign w:val="center"/>
          </w:tcPr>
          <w:p w:rsidR="003C7A1E" w:rsidRDefault="003C7A1E" w:rsidP="00426BF2">
            <w:pPr>
              <w:jc w:val="center"/>
            </w:pPr>
            <w:r>
              <w:t>92</w:t>
            </w:r>
          </w:p>
        </w:tc>
        <w:tc>
          <w:tcPr>
            <w:tcW w:w="434" w:type="pct"/>
            <w:vAlign w:val="center"/>
          </w:tcPr>
          <w:p w:rsidR="003C7A1E" w:rsidRDefault="002978E0" w:rsidP="002978E0">
            <w:pPr>
              <w:jc w:val="center"/>
            </w:pPr>
            <w:r>
              <w:t>40</w:t>
            </w:r>
          </w:p>
        </w:tc>
        <w:tc>
          <w:tcPr>
            <w:tcW w:w="530" w:type="pct"/>
            <w:vAlign w:val="center"/>
          </w:tcPr>
          <w:p w:rsidR="003C7A1E" w:rsidRDefault="00C7663F" w:rsidP="00426BF2">
            <w:pPr>
              <w:jc w:val="center"/>
            </w:pPr>
            <w:r>
              <w:t>40</w:t>
            </w:r>
          </w:p>
        </w:tc>
        <w:tc>
          <w:tcPr>
            <w:tcW w:w="530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4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3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4" w:type="pct"/>
            <w:vAlign w:val="center"/>
          </w:tcPr>
          <w:p w:rsidR="003C7A1E" w:rsidRDefault="00C7663F" w:rsidP="00426BF2">
            <w:pPr>
              <w:jc w:val="center"/>
            </w:pPr>
            <w:r>
              <w:t>4</w:t>
            </w:r>
          </w:p>
        </w:tc>
        <w:tc>
          <w:tcPr>
            <w:tcW w:w="433" w:type="pct"/>
            <w:vAlign w:val="center"/>
          </w:tcPr>
          <w:p w:rsidR="003C7A1E" w:rsidRDefault="00C7663F" w:rsidP="00713C22">
            <w:pPr>
              <w:jc w:val="center"/>
            </w:pPr>
            <w:r>
              <w:t>8</w:t>
            </w:r>
          </w:p>
        </w:tc>
      </w:tr>
      <w:tr w:rsidR="0085330C" w:rsidRPr="00B26BD5" w:rsidTr="002978E0">
        <w:trPr>
          <w:trHeight w:val="20"/>
        </w:trPr>
        <w:tc>
          <w:tcPr>
            <w:tcW w:w="467" w:type="pct"/>
            <w:vAlign w:val="center"/>
          </w:tcPr>
          <w:p w:rsidR="003C7A1E" w:rsidRPr="00426BF2" w:rsidRDefault="003C7A1E" w:rsidP="00426BF2">
            <w:pPr>
              <w:jc w:val="center"/>
              <w:rPr>
                <w:sz w:val="24"/>
                <w:szCs w:val="24"/>
              </w:rPr>
            </w:pPr>
            <w:r w:rsidRPr="00426BF2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  <w:lang w:val="en-US"/>
              </w:rPr>
              <w:t>6</w:t>
            </w:r>
            <w:r w:rsidRPr="00426BF2">
              <w:rPr>
                <w:sz w:val="24"/>
                <w:szCs w:val="24"/>
              </w:rPr>
              <w:t xml:space="preserve">.1, ПК </w:t>
            </w:r>
            <w:r>
              <w:rPr>
                <w:sz w:val="24"/>
                <w:szCs w:val="24"/>
                <w:lang w:val="en-US"/>
              </w:rPr>
              <w:t>6</w:t>
            </w:r>
            <w:r w:rsidRPr="00426BF2">
              <w:rPr>
                <w:sz w:val="24"/>
                <w:szCs w:val="24"/>
              </w:rPr>
              <w:t xml:space="preserve">.4, </w:t>
            </w:r>
            <w:r>
              <w:rPr>
                <w:sz w:val="24"/>
                <w:szCs w:val="24"/>
                <w:lang w:val="en-US"/>
              </w:rPr>
              <w:t>6</w:t>
            </w:r>
            <w:r w:rsidRPr="00426BF2">
              <w:rPr>
                <w:sz w:val="24"/>
                <w:szCs w:val="24"/>
              </w:rPr>
              <w:t>.5</w:t>
            </w:r>
          </w:p>
          <w:p w:rsidR="003C7A1E" w:rsidRPr="00426BF2" w:rsidRDefault="003C7A1E" w:rsidP="00426BF2">
            <w:pPr>
              <w:jc w:val="center"/>
              <w:rPr>
                <w:sz w:val="24"/>
                <w:szCs w:val="24"/>
              </w:rPr>
            </w:pPr>
            <w:r w:rsidRPr="00426BF2">
              <w:rPr>
                <w:sz w:val="24"/>
                <w:szCs w:val="24"/>
              </w:rPr>
              <w:t>ОК.01.-ОК.10</w:t>
            </w:r>
          </w:p>
        </w:tc>
        <w:tc>
          <w:tcPr>
            <w:tcW w:w="892" w:type="pct"/>
          </w:tcPr>
          <w:p w:rsidR="003C7A1E" w:rsidRPr="00426BF2" w:rsidRDefault="003C7A1E" w:rsidP="00426BF2">
            <w:pPr>
              <w:rPr>
                <w:b/>
                <w:sz w:val="24"/>
                <w:szCs w:val="24"/>
              </w:rPr>
            </w:pPr>
            <w:r w:rsidRPr="00426BF2">
              <w:rPr>
                <w:b/>
                <w:sz w:val="24"/>
                <w:szCs w:val="24"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411" w:type="pct"/>
            <w:vAlign w:val="center"/>
          </w:tcPr>
          <w:p w:rsidR="003C7A1E" w:rsidRDefault="003C7A1E" w:rsidP="00426BF2">
            <w:pPr>
              <w:jc w:val="center"/>
            </w:pPr>
            <w:r>
              <w:t>36</w:t>
            </w:r>
          </w:p>
        </w:tc>
        <w:tc>
          <w:tcPr>
            <w:tcW w:w="434" w:type="pct"/>
            <w:vAlign w:val="center"/>
          </w:tcPr>
          <w:p w:rsidR="003C7A1E" w:rsidRDefault="002978E0" w:rsidP="00C7663F">
            <w:pPr>
              <w:jc w:val="center"/>
            </w:pPr>
            <w:r>
              <w:t>2</w:t>
            </w:r>
            <w:r w:rsidR="00C7663F">
              <w:t>6</w:t>
            </w:r>
          </w:p>
        </w:tc>
        <w:tc>
          <w:tcPr>
            <w:tcW w:w="530" w:type="pct"/>
            <w:vAlign w:val="center"/>
          </w:tcPr>
          <w:p w:rsidR="003C7A1E" w:rsidRDefault="003C7A1E" w:rsidP="00426BF2">
            <w:pPr>
              <w:jc w:val="center"/>
            </w:pPr>
            <w:r>
              <w:t>10</w:t>
            </w:r>
          </w:p>
        </w:tc>
        <w:tc>
          <w:tcPr>
            <w:tcW w:w="530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4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3" w:type="pct"/>
            <w:vAlign w:val="center"/>
          </w:tcPr>
          <w:p w:rsidR="003C7A1E" w:rsidRPr="00B26BD5" w:rsidRDefault="003C7A1E" w:rsidP="00426BF2">
            <w:pPr>
              <w:jc w:val="center"/>
            </w:pPr>
          </w:p>
        </w:tc>
        <w:tc>
          <w:tcPr>
            <w:tcW w:w="434" w:type="pct"/>
            <w:vAlign w:val="center"/>
          </w:tcPr>
          <w:p w:rsidR="003C7A1E" w:rsidRDefault="003C7A1E" w:rsidP="00426BF2">
            <w:pPr>
              <w:jc w:val="center"/>
            </w:pPr>
          </w:p>
        </w:tc>
        <w:tc>
          <w:tcPr>
            <w:tcW w:w="433" w:type="pct"/>
            <w:vAlign w:val="center"/>
          </w:tcPr>
          <w:p w:rsidR="003C7A1E" w:rsidRDefault="003C7A1E" w:rsidP="00713C22">
            <w:pPr>
              <w:jc w:val="center"/>
            </w:pPr>
          </w:p>
        </w:tc>
      </w:tr>
      <w:tr w:rsidR="0085330C" w:rsidRPr="00B26BD5" w:rsidTr="0085330C">
        <w:tc>
          <w:tcPr>
            <w:tcW w:w="467" w:type="pct"/>
            <w:vAlign w:val="center"/>
          </w:tcPr>
          <w:p w:rsidR="003C7A1E" w:rsidRDefault="003C7A1E" w:rsidP="004E39A1">
            <w:pPr>
              <w:jc w:val="center"/>
              <w:rPr>
                <w:rFonts w:eastAsia="PMingLiU"/>
                <w:bCs/>
                <w:sz w:val="24"/>
              </w:rPr>
            </w:pPr>
            <w:r>
              <w:rPr>
                <w:rFonts w:eastAsia="PMingLiU"/>
                <w:bCs/>
                <w:sz w:val="24"/>
              </w:rPr>
              <w:t xml:space="preserve">ПК </w:t>
            </w:r>
            <w:r>
              <w:rPr>
                <w:rFonts w:eastAsia="PMingLiU"/>
                <w:bCs/>
                <w:sz w:val="24"/>
                <w:lang w:val="en-US"/>
              </w:rPr>
              <w:t>6</w:t>
            </w:r>
            <w:r>
              <w:rPr>
                <w:rFonts w:eastAsia="PMingLiU"/>
                <w:bCs/>
                <w:sz w:val="24"/>
              </w:rPr>
              <w:t xml:space="preserve">.1- </w:t>
            </w:r>
          </w:p>
          <w:p w:rsidR="003C7A1E" w:rsidRPr="004E39A1" w:rsidRDefault="003C7A1E" w:rsidP="007A4805">
            <w:pPr>
              <w:jc w:val="center"/>
              <w:rPr>
                <w:rFonts w:eastAsia="PMingLiU"/>
                <w:bCs/>
                <w:sz w:val="24"/>
              </w:rPr>
            </w:pPr>
            <w:r>
              <w:rPr>
                <w:rFonts w:eastAsia="PMingLiU"/>
                <w:bCs/>
                <w:sz w:val="24"/>
              </w:rPr>
              <w:t xml:space="preserve">ПК </w:t>
            </w:r>
            <w:r>
              <w:rPr>
                <w:rFonts w:eastAsia="PMingLiU"/>
                <w:bCs/>
                <w:sz w:val="24"/>
                <w:lang w:val="en-US"/>
              </w:rPr>
              <w:t>6</w:t>
            </w:r>
            <w:r w:rsidRPr="00E913B6">
              <w:rPr>
                <w:rFonts w:eastAsia="PMingLiU"/>
                <w:bCs/>
                <w:sz w:val="24"/>
              </w:rPr>
              <w:t>.</w:t>
            </w:r>
            <w:r>
              <w:rPr>
                <w:rFonts w:eastAsia="PMingLiU"/>
                <w:bCs/>
                <w:sz w:val="24"/>
              </w:rPr>
              <w:t>5</w:t>
            </w:r>
          </w:p>
        </w:tc>
        <w:tc>
          <w:tcPr>
            <w:tcW w:w="892" w:type="pct"/>
            <w:vAlign w:val="center"/>
          </w:tcPr>
          <w:p w:rsidR="003C7A1E" w:rsidRPr="00E913B6" w:rsidRDefault="003C7A1E" w:rsidP="00426BF2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>Учебная пра</w:t>
            </w:r>
            <w:r>
              <w:rPr>
                <w:rFonts w:eastAsia="PMingLiU"/>
                <w:b/>
                <w:bCs/>
                <w:sz w:val="24"/>
                <w:szCs w:val="24"/>
              </w:rPr>
              <w:t>к</w:t>
            </w:r>
            <w:r w:rsidRPr="00E913B6">
              <w:rPr>
                <w:rFonts w:eastAsia="PMingLiU"/>
                <w:b/>
                <w:bCs/>
                <w:sz w:val="24"/>
                <w:szCs w:val="24"/>
              </w:rPr>
              <w:t>тика</w:t>
            </w:r>
          </w:p>
        </w:tc>
        <w:tc>
          <w:tcPr>
            <w:tcW w:w="411" w:type="pct"/>
            <w:vAlign w:val="center"/>
          </w:tcPr>
          <w:p w:rsidR="003C7A1E" w:rsidRPr="003502FC" w:rsidRDefault="002978E0" w:rsidP="00075A5B">
            <w:pPr>
              <w:jc w:val="center"/>
            </w:pPr>
            <w:r>
              <w:t>108</w:t>
            </w:r>
          </w:p>
        </w:tc>
        <w:tc>
          <w:tcPr>
            <w:tcW w:w="434" w:type="pct"/>
          </w:tcPr>
          <w:p w:rsidR="003C7A1E" w:rsidRPr="00B26BD5" w:rsidRDefault="003C7A1E" w:rsidP="00075A5B">
            <w:pPr>
              <w:jc w:val="center"/>
            </w:pPr>
          </w:p>
        </w:tc>
        <w:tc>
          <w:tcPr>
            <w:tcW w:w="530" w:type="pct"/>
            <w:vAlign w:val="center"/>
          </w:tcPr>
          <w:p w:rsidR="003C7A1E" w:rsidRPr="00B26BD5" w:rsidRDefault="003C7A1E" w:rsidP="00075A5B">
            <w:pPr>
              <w:jc w:val="center"/>
            </w:pPr>
          </w:p>
        </w:tc>
        <w:tc>
          <w:tcPr>
            <w:tcW w:w="530" w:type="pct"/>
            <w:vAlign w:val="center"/>
          </w:tcPr>
          <w:p w:rsidR="003C7A1E" w:rsidRPr="00B26BD5" w:rsidRDefault="003C7A1E" w:rsidP="00075A5B">
            <w:pPr>
              <w:jc w:val="center"/>
            </w:pPr>
          </w:p>
        </w:tc>
        <w:tc>
          <w:tcPr>
            <w:tcW w:w="434" w:type="pct"/>
            <w:vAlign w:val="center"/>
          </w:tcPr>
          <w:p w:rsidR="003C7A1E" w:rsidRDefault="002978E0" w:rsidP="00075A5B">
            <w:pPr>
              <w:jc w:val="center"/>
            </w:pPr>
            <w:r>
              <w:t>108</w:t>
            </w:r>
          </w:p>
        </w:tc>
        <w:tc>
          <w:tcPr>
            <w:tcW w:w="433" w:type="pct"/>
            <w:vAlign w:val="center"/>
          </w:tcPr>
          <w:p w:rsidR="003C7A1E" w:rsidRPr="00B26BD5" w:rsidRDefault="003C7A1E" w:rsidP="00075A5B">
            <w:pPr>
              <w:jc w:val="center"/>
            </w:pPr>
          </w:p>
        </w:tc>
        <w:tc>
          <w:tcPr>
            <w:tcW w:w="434" w:type="pct"/>
            <w:vAlign w:val="center"/>
          </w:tcPr>
          <w:p w:rsidR="003C7A1E" w:rsidRPr="00B26BD5" w:rsidRDefault="003C7A1E" w:rsidP="00075A5B">
            <w:pPr>
              <w:jc w:val="center"/>
            </w:pPr>
          </w:p>
        </w:tc>
        <w:tc>
          <w:tcPr>
            <w:tcW w:w="433" w:type="pct"/>
            <w:vAlign w:val="center"/>
          </w:tcPr>
          <w:p w:rsidR="003C7A1E" w:rsidRPr="00B26BD5" w:rsidRDefault="003C7A1E" w:rsidP="00713C22">
            <w:pPr>
              <w:jc w:val="center"/>
            </w:pPr>
          </w:p>
        </w:tc>
      </w:tr>
      <w:tr w:rsidR="0036634B" w:rsidRPr="00B26BD5" w:rsidTr="0085330C">
        <w:tc>
          <w:tcPr>
            <w:tcW w:w="467" w:type="pct"/>
            <w:vAlign w:val="center"/>
          </w:tcPr>
          <w:p w:rsidR="003C7A1E" w:rsidRDefault="003C7A1E" w:rsidP="00426BF2">
            <w:pPr>
              <w:jc w:val="center"/>
              <w:rPr>
                <w:rFonts w:eastAsia="PMingLiU"/>
                <w:bCs/>
                <w:sz w:val="24"/>
              </w:rPr>
            </w:pPr>
            <w:r w:rsidRPr="00E913B6">
              <w:rPr>
                <w:rFonts w:eastAsia="PMingLiU"/>
                <w:bCs/>
                <w:sz w:val="24"/>
              </w:rPr>
              <w:lastRenderedPageBreak/>
              <w:t xml:space="preserve">ПК </w:t>
            </w:r>
            <w:r>
              <w:rPr>
                <w:rFonts w:eastAsia="PMingLiU"/>
                <w:bCs/>
                <w:sz w:val="24"/>
                <w:lang w:val="en-US"/>
              </w:rPr>
              <w:t>6</w:t>
            </w:r>
            <w:r w:rsidRPr="00E913B6">
              <w:rPr>
                <w:rFonts w:eastAsia="PMingLiU"/>
                <w:bCs/>
                <w:sz w:val="24"/>
              </w:rPr>
              <w:t xml:space="preserve">.1- </w:t>
            </w:r>
          </w:p>
          <w:p w:rsidR="003C7A1E" w:rsidRPr="00E913B6" w:rsidRDefault="003C7A1E" w:rsidP="005B75D0">
            <w:pPr>
              <w:jc w:val="center"/>
              <w:rPr>
                <w:sz w:val="24"/>
              </w:rPr>
            </w:pPr>
            <w:r w:rsidRPr="00E913B6">
              <w:rPr>
                <w:rFonts w:eastAsia="PMingLiU"/>
                <w:bCs/>
                <w:sz w:val="24"/>
              </w:rPr>
              <w:t xml:space="preserve">ПК </w:t>
            </w:r>
            <w:r>
              <w:rPr>
                <w:rFonts w:eastAsia="PMingLiU"/>
                <w:bCs/>
                <w:sz w:val="24"/>
                <w:lang w:val="en-US"/>
              </w:rPr>
              <w:t>6</w:t>
            </w:r>
            <w:r w:rsidRPr="00E913B6">
              <w:rPr>
                <w:rFonts w:eastAsia="PMingLiU"/>
                <w:bCs/>
                <w:sz w:val="24"/>
              </w:rPr>
              <w:t>.</w:t>
            </w:r>
            <w:r>
              <w:rPr>
                <w:rFonts w:eastAsia="PMingLiU"/>
                <w:bCs/>
                <w:sz w:val="24"/>
              </w:rPr>
              <w:t>5</w:t>
            </w:r>
          </w:p>
        </w:tc>
        <w:tc>
          <w:tcPr>
            <w:tcW w:w="892" w:type="pct"/>
            <w:vAlign w:val="center"/>
          </w:tcPr>
          <w:p w:rsidR="003C7A1E" w:rsidRPr="00E913B6" w:rsidRDefault="003C7A1E" w:rsidP="00426BF2">
            <w:pPr>
              <w:suppressAutoHyphens/>
              <w:rPr>
                <w:b/>
              </w:rPr>
            </w:pPr>
            <w:r w:rsidRPr="00E913B6">
              <w:rPr>
                <w:b/>
              </w:rPr>
              <w:t xml:space="preserve">Производственная практика </w:t>
            </w:r>
          </w:p>
        </w:tc>
        <w:tc>
          <w:tcPr>
            <w:tcW w:w="411" w:type="pct"/>
            <w:vAlign w:val="center"/>
          </w:tcPr>
          <w:p w:rsidR="003C7A1E" w:rsidRPr="003502FC" w:rsidRDefault="003C7A1E" w:rsidP="00994DD4">
            <w:pPr>
              <w:suppressAutoHyphens/>
              <w:jc w:val="center"/>
            </w:pPr>
            <w:r>
              <w:t>1</w:t>
            </w:r>
            <w:r w:rsidR="00994DD4">
              <w:t>80</w:t>
            </w:r>
          </w:p>
        </w:tc>
        <w:tc>
          <w:tcPr>
            <w:tcW w:w="434" w:type="pct"/>
            <w:shd w:val="clear" w:color="auto" w:fill="C0C0C0"/>
          </w:tcPr>
          <w:p w:rsidR="003C7A1E" w:rsidRPr="00B26BD5" w:rsidRDefault="003C7A1E" w:rsidP="00426BF2">
            <w:pPr>
              <w:jc w:val="center"/>
              <w:rPr>
                <w:i/>
              </w:rPr>
            </w:pPr>
          </w:p>
        </w:tc>
        <w:tc>
          <w:tcPr>
            <w:tcW w:w="1495" w:type="pct"/>
            <w:gridSpan w:val="3"/>
            <w:shd w:val="clear" w:color="auto" w:fill="C0C0C0"/>
            <w:vAlign w:val="center"/>
          </w:tcPr>
          <w:p w:rsidR="003C7A1E" w:rsidRPr="00B26BD5" w:rsidRDefault="003C7A1E" w:rsidP="00426BF2">
            <w:pPr>
              <w:jc w:val="center"/>
              <w:rPr>
                <w:i/>
              </w:rPr>
            </w:pPr>
          </w:p>
        </w:tc>
        <w:tc>
          <w:tcPr>
            <w:tcW w:w="433" w:type="pct"/>
            <w:vAlign w:val="center"/>
          </w:tcPr>
          <w:p w:rsidR="003C7A1E" w:rsidRPr="00426BF2" w:rsidRDefault="003C7A1E" w:rsidP="00994DD4">
            <w:pPr>
              <w:jc w:val="center"/>
            </w:pPr>
            <w:r>
              <w:t>1</w:t>
            </w:r>
            <w:r w:rsidR="00994DD4">
              <w:t>80</w:t>
            </w:r>
          </w:p>
        </w:tc>
        <w:tc>
          <w:tcPr>
            <w:tcW w:w="434" w:type="pct"/>
            <w:vAlign w:val="center"/>
          </w:tcPr>
          <w:p w:rsidR="003C7A1E" w:rsidRPr="00426BF2" w:rsidRDefault="003C7A1E" w:rsidP="00426BF2">
            <w:pPr>
              <w:jc w:val="center"/>
            </w:pPr>
          </w:p>
        </w:tc>
        <w:tc>
          <w:tcPr>
            <w:tcW w:w="433" w:type="pct"/>
            <w:vAlign w:val="center"/>
          </w:tcPr>
          <w:p w:rsidR="003C7A1E" w:rsidRPr="00426BF2" w:rsidRDefault="003C7A1E" w:rsidP="00713C22">
            <w:pPr>
              <w:jc w:val="center"/>
            </w:pPr>
          </w:p>
        </w:tc>
      </w:tr>
      <w:tr w:rsidR="005B75D0" w:rsidRPr="00B26BD5" w:rsidTr="0085330C">
        <w:tc>
          <w:tcPr>
            <w:tcW w:w="467" w:type="pct"/>
            <w:vAlign w:val="center"/>
          </w:tcPr>
          <w:p w:rsidR="005B75D0" w:rsidRPr="00E913B6" w:rsidRDefault="005B75D0" w:rsidP="00426BF2">
            <w:pPr>
              <w:jc w:val="center"/>
              <w:rPr>
                <w:rFonts w:eastAsia="PMingLiU"/>
                <w:bCs/>
                <w:sz w:val="24"/>
              </w:rPr>
            </w:pPr>
          </w:p>
        </w:tc>
        <w:tc>
          <w:tcPr>
            <w:tcW w:w="892" w:type="pct"/>
            <w:vAlign w:val="center"/>
          </w:tcPr>
          <w:p w:rsidR="005B75D0" w:rsidRPr="00E913B6" w:rsidRDefault="005B75D0" w:rsidP="00426BF2">
            <w:pPr>
              <w:suppressAutoHyphens/>
              <w:rPr>
                <w:b/>
              </w:rPr>
            </w:pPr>
            <w:r>
              <w:rPr>
                <w:b/>
              </w:rPr>
              <w:t>Экзамен по модулю</w:t>
            </w:r>
          </w:p>
        </w:tc>
        <w:tc>
          <w:tcPr>
            <w:tcW w:w="411" w:type="pct"/>
            <w:vAlign w:val="center"/>
          </w:tcPr>
          <w:p w:rsidR="005B75D0" w:rsidRDefault="005B75D0" w:rsidP="002978E0">
            <w:pPr>
              <w:suppressAutoHyphens/>
              <w:jc w:val="center"/>
            </w:pPr>
            <w:r>
              <w:t>6</w:t>
            </w:r>
          </w:p>
        </w:tc>
        <w:tc>
          <w:tcPr>
            <w:tcW w:w="434" w:type="pct"/>
            <w:shd w:val="clear" w:color="auto" w:fill="C0C0C0"/>
          </w:tcPr>
          <w:p w:rsidR="005B75D0" w:rsidRPr="00B26BD5" w:rsidRDefault="005B75D0" w:rsidP="00426BF2">
            <w:pPr>
              <w:jc w:val="center"/>
              <w:rPr>
                <w:i/>
              </w:rPr>
            </w:pPr>
          </w:p>
        </w:tc>
        <w:tc>
          <w:tcPr>
            <w:tcW w:w="1495" w:type="pct"/>
            <w:gridSpan w:val="3"/>
            <w:shd w:val="clear" w:color="auto" w:fill="C0C0C0"/>
            <w:vAlign w:val="center"/>
          </w:tcPr>
          <w:p w:rsidR="005B75D0" w:rsidRPr="00B26BD5" w:rsidRDefault="005B75D0" w:rsidP="00426BF2">
            <w:pPr>
              <w:jc w:val="center"/>
              <w:rPr>
                <w:i/>
              </w:rPr>
            </w:pPr>
          </w:p>
        </w:tc>
        <w:tc>
          <w:tcPr>
            <w:tcW w:w="433" w:type="pct"/>
            <w:vAlign w:val="center"/>
          </w:tcPr>
          <w:p w:rsidR="005B75D0" w:rsidRDefault="005B75D0" w:rsidP="002978E0">
            <w:pPr>
              <w:jc w:val="center"/>
            </w:pPr>
          </w:p>
        </w:tc>
        <w:tc>
          <w:tcPr>
            <w:tcW w:w="434" w:type="pct"/>
            <w:vAlign w:val="center"/>
          </w:tcPr>
          <w:p w:rsidR="005B75D0" w:rsidRPr="00426BF2" w:rsidRDefault="005B75D0" w:rsidP="00426BF2">
            <w:pPr>
              <w:jc w:val="center"/>
            </w:pPr>
          </w:p>
        </w:tc>
        <w:tc>
          <w:tcPr>
            <w:tcW w:w="433" w:type="pct"/>
            <w:vAlign w:val="center"/>
          </w:tcPr>
          <w:p w:rsidR="005B75D0" w:rsidRPr="00426BF2" w:rsidRDefault="005B75D0" w:rsidP="00713C22">
            <w:pPr>
              <w:jc w:val="center"/>
            </w:pPr>
            <w:r>
              <w:t>6</w:t>
            </w:r>
          </w:p>
        </w:tc>
      </w:tr>
      <w:tr w:rsidR="0085330C" w:rsidRPr="00B26BD5" w:rsidTr="0085330C">
        <w:tc>
          <w:tcPr>
            <w:tcW w:w="467" w:type="pct"/>
          </w:tcPr>
          <w:p w:rsidR="003C7A1E" w:rsidRPr="00B26BD5" w:rsidRDefault="003C7A1E" w:rsidP="00426BF2">
            <w:pPr>
              <w:rPr>
                <w:b/>
                <w:i/>
              </w:rPr>
            </w:pPr>
          </w:p>
        </w:tc>
        <w:tc>
          <w:tcPr>
            <w:tcW w:w="892" w:type="pct"/>
          </w:tcPr>
          <w:p w:rsidR="003C7A1E" w:rsidRPr="00245A09" w:rsidRDefault="003C7A1E" w:rsidP="00426BF2">
            <w:pPr>
              <w:jc w:val="right"/>
              <w:rPr>
                <w:b/>
              </w:rPr>
            </w:pPr>
            <w:r w:rsidRPr="00245A09">
              <w:rPr>
                <w:b/>
              </w:rPr>
              <w:t>Всего:</w:t>
            </w:r>
          </w:p>
        </w:tc>
        <w:tc>
          <w:tcPr>
            <w:tcW w:w="411" w:type="pct"/>
          </w:tcPr>
          <w:p w:rsidR="003C7A1E" w:rsidRPr="00245A09" w:rsidRDefault="005B75D0" w:rsidP="00994DD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94DD4">
              <w:rPr>
                <w:b/>
              </w:rPr>
              <w:t>42</w:t>
            </w:r>
          </w:p>
        </w:tc>
        <w:tc>
          <w:tcPr>
            <w:tcW w:w="434" w:type="pct"/>
          </w:tcPr>
          <w:p w:rsidR="003C7A1E" w:rsidRDefault="00994DD4" w:rsidP="0054071E">
            <w:pPr>
              <w:jc w:val="center"/>
              <w:rPr>
                <w:b/>
              </w:rPr>
            </w:pPr>
            <w:r>
              <w:rPr>
                <w:b/>
              </w:rPr>
              <w:t>122</w:t>
            </w:r>
          </w:p>
        </w:tc>
        <w:tc>
          <w:tcPr>
            <w:tcW w:w="530" w:type="pct"/>
          </w:tcPr>
          <w:p w:rsidR="003C7A1E" w:rsidRPr="00426BF2" w:rsidRDefault="003C7A1E" w:rsidP="00994DD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94DD4">
              <w:rPr>
                <w:b/>
              </w:rPr>
              <w:t>00</w:t>
            </w:r>
          </w:p>
        </w:tc>
        <w:tc>
          <w:tcPr>
            <w:tcW w:w="530" w:type="pct"/>
          </w:tcPr>
          <w:p w:rsidR="003C7A1E" w:rsidRPr="00245A09" w:rsidRDefault="003C7A1E" w:rsidP="00426BF2">
            <w:pPr>
              <w:jc w:val="center"/>
              <w:rPr>
                <w:b/>
              </w:rPr>
            </w:pPr>
          </w:p>
        </w:tc>
        <w:tc>
          <w:tcPr>
            <w:tcW w:w="434" w:type="pct"/>
          </w:tcPr>
          <w:p w:rsidR="003C7A1E" w:rsidRPr="00245A09" w:rsidRDefault="00994DD4" w:rsidP="00426BF2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33" w:type="pct"/>
          </w:tcPr>
          <w:p w:rsidR="003C7A1E" w:rsidRPr="00245A09" w:rsidRDefault="003C7A1E" w:rsidP="00994DD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94DD4">
              <w:rPr>
                <w:b/>
              </w:rPr>
              <w:t>80</w:t>
            </w:r>
          </w:p>
        </w:tc>
        <w:tc>
          <w:tcPr>
            <w:tcW w:w="434" w:type="pct"/>
          </w:tcPr>
          <w:p w:rsidR="003C7A1E" w:rsidRPr="00426BF2" w:rsidRDefault="00994DD4" w:rsidP="00CB19B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33" w:type="pct"/>
            <w:vAlign w:val="center"/>
          </w:tcPr>
          <w:p w:rsidR="003C7A1E" w:rsidRDefault="00CB19B7" w:rsidP="00994D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94DD4">
              <w:rPr>
                <w:b/>
              </w:rPr>
              <w:t>2</w:t>
            </w:r>
          </w:p>
        </w:tc>
      </w:tr>
    </w:tbl>
    <w:p w:rsidR="00426BF2" w:rsidRDefault="00426BF2" w:rsidP="00DD5F33">
      <w:pPr>
        <w:rPr>
          <w:rFonts w:eastAsia="Times New Roman"/>
          <w:b/>
          <w:bCs/>
          <w:sz w:val="28"/>
          <w:szCs w:val="24"/>
        </w:rPr>
      </w:pPr>
    </w:p>
    <w:p w:rsidR="00FC1E08" w:rsidRDefault="001470C8" w:rsidP="004437DB">
      <w:pPr>
        <w:rPr>
          <w:b/>
          <w:sz w:val="28"/>
          <w:szCs w:val="28"/>
        </w:rPr>
      </w:pPr>
      <w:r w:rsidRPr="001470C8">
        <w:rPr>
          <w:rFonts w:eastAsia="Times New Roman"/>
          <w:b/>
          <w:bCs/>
          <w:sz w:val="28"/>
          <w:szCs w:val="24"/>
        </w:rPr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7A4805" w:rsidRPr="007A4805">
        <w:rPr>
          <w:rFonts w:eastAsia="Times New Roman"/>
          <w:b/>
          <w:bCs/>
          <w:sz w:val="28"/>
          <w:szCs w:val="24"/>
        </w:rPr>
        <w:t>6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="004437DB" w:rsidRPr="00E00257">
        <w:rPr>
          <w:b/>
          <w:sz w:val="28"/>
          <w:szCs w:val="28"/>
        </w:rPr>
        <w:t>Сопровождение информационных систем</w:t>
      </w:r>
    </w:p>
    <w:p w:rsidR="00CF1C58" w:rsidRPr="00DD5F33" w:rsidRDefault="00CF1C58" w:rsidP="004437DB">
      <w:pPr>
        <w:rPr>
          <w:rFonts w:eastAsia="Times New Roman"/>
          <w:bCs/>
          <w:sz w:val="24"/>
          <w:szCs w:val="24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48"/>
        <w:gridCol w:w="10704"/>
        <w:gridCol w:w="1538"/>
      </w:tblGrid>
      <w:tr w:rsidR="00322F2A" w:rsidRPr="004D553B" w:rsidTr="00CF1C58">
        <w:trPr>
          <w:trHeight w:val="20"/>
        </w:trPr>
        <w:tc>
          <w:tcPr>
            <w:tcW w:w="917" w:type="pct"/>
            <w:vAlign w:val="center"/>
          </w:tcPr>
          <w:p w:rsidR="00322F2A" w:rsidRPr="00CF1C58" w:rsidRDefault="00322F2A" w:rsidP="00322F2A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CF1C58">
              <w:rPr>
                <w:rFonts w:eastAsia="PMingLiU"/>
                <w:b/>
                <w:bCs/>
                <w:sz w:val="24"/>
                <w:szCs w:val="24"/>
              </w:rPr>
              <w:t>Наименование разделов и тем ПМ/ МДК</w:t>
            </w:r>
          </w:p>
        </w:tc>
        <w:tc>
          <w:tcPr>
            <w:tcW w:w="3572" w:type="pct"/>
            <w:gridSpan w:val="2"/>
            <w:vAlign w:val="center"/>
          </w:tcPr>
          <w:p w:rsidR="00322F2A" w:rsidRPr="00CF1C58" w:rsidRDefault="00322F2A" w:rsidP="00322F2A">
            <w:pPr>
              <w:suppressAutoHyphens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CF1C58">
              <w:rPr>
                <w:rFonts w:eastAsia="PMingLiU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322F2A" w:rsidRPr="00CF1C58" w:rsidRDefault="00322F2A" w:rsidP="001E747C">
            <w:pPr>
              <w:jc w:val="center"/>
              <w:rPr>
                <w:rFonts w:eastAsia="PMingLiU"/>
                <w:b/>
                <w:iCs/>
                <w:sz w:val="24"/>
                <w:szCs w:val="24"/>
              </w:rPr>
            </w:pPr>
            <w:r w:rsidRPr="00CF1C58">
              <w:rPr>
                <w:rFonts w:eastAsia="PMingLiU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511" w:type="pct"/>
            <w:vAlign w:val="center"/>
          </w:tcPr>
          <w:p w:rsidR="00322F2A" w:rsidRPr="00CF1C58" w:rsidRDefault="00322F2A" w:rsidP="00322F2A">
            <w:pPr>
              <w:jc w:val="center"/>
              <w:rPr>
                <w:rFonts w:eastAsia="PMingLiU"/>
                <w:b/>
                <w:bCs/>
                <w:iCs/>
                <w:sz w:val="24"/>
                <w:szCs w:val="24"/>
              </w:rPr>
            </w:pPr>
            <w:r w:rsidRPr="00CF1C58">
              <w:rPr>
                <w:rFonts w:eastAsia="PMingLiU"/>
                <w:b/>
                <w:bCs/>
                <w:iCs/>
                <w:sz w:val="24"/>
                <w:szCs w:val="24"/>
              </w:rPr>
              <w:t>Объем в часах</w:t>
            </w:r>
          </w:p>
        </w:tc>
      </w:tr>
      <w:tr w:rsidR="00667CE8" w:rsidRPr="004D553B" w:rsidTr="00CF1C58">
        <w:trPr>
          <w:trHeight w:val="20"/>
        </w:trPr>
        <w:tc>
          <w:tcPr>
            <w:tcW w:w="4489" w:type="pct"/>
            <w:gridSpan w:val="3"/>
          </w:tcPr>
          <w:p w:rsidR="00667CE8" w:rsidRPr="00CF1C58" w:rsidRDefault="00667CE8" w:rsidP="00667CE8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Раздел 1. Ввод информационных систем в эксплуатацию</w:t>
            </w:r>
          </w:p>
        </w:tc>
        <w:tc>
          <w:tcPr>
            <w:tcW w:w="511" w:type="pct"/>
            <w:vAlign w:val="center"/>
          </w:tcPr>
          <w:p w:rsidR="00667CE8" w:rsidRPr="00CF1C58" w:rsidRDefault="007371FB" w:rsidP="002A2634">
            <w:pPr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 w:rsidRPr="00CF1C58">
              <w:rPr>
                <w:b/>
                <w:bCs/>
                <w:iCs/>
                <w:sz w:val="24"/>
                <w:szCs w:val="24"/>
                <w:lang w:eastAsia="en-US"/>
              </w:rPr>
              <w:t>48</w:t>
            </w:r>
          </w:p>
        </w:tc>
      </w:tr>
      <w:tr w:rsidR="00667CE8" w:rsidRPr="004D553B" w:rsidTr="00CF1C58">
        <w:trPr>
          <w:trHeight w:val="20"/>
        </w:trPr>
        <w:tc>
          <w:tcPr>
            <w:tcW w:w="4489" w:type="pct"/>
            <w:gridSpan w:val="3"/>
          </w:tcPr>
          <w:p w:rsidR="00667CE8" w:rsidRPr="00CF1C58" w:rsidRDefault="00667CE8" w:rsidP="007A4805">
            <w:pPr>
              <w:rPr>
                <w:b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МДК</w:t>
            </w:r>
            <w:r w:rsidR="00267C09" w:rsidRPr="00CF1C58">
              <w:rPr>
                <w:b/>
                <w:bCs/>
                <w:sz w:val="24"/>
                <w:szCs w:val="24"/>
              </w:rPr>
              <w:t xml:space="preserve"> </w:t>
            </w:r>
            <w:r w:rsidRPr="00CF1C58">
              <w:rPr>
                <w:b/>
                <w:bCs/>
                <w:sz w:val="24"/>
                <w:szCs w:val="24"/>
              </w:rPr>
              <w:t>0</w:t>
            </w:r>
            <w:r w:rsidR="007A4805" w:rsidRPr="00CF1C58">
              <w:rPr>
                <w:b/>
                <w:bCs/>
                <w:sz w:val="24"/>
                <w:szCs w:val="24"/>
                <w:lang w:val="en-US"/>
              </w:rPr>
              <w:t>6</w:t>
            </w:r>
            <w:r w:rsidRPr="00CF1C58">
              <w:rPr>
                <w:b/>
                <w:bCs/>
                <w:sz w:val="24"/>
                <w:szCs w:val="24"/>
              </w:rPr>
              <w:t>.01 Внедрение информационных систем</w:t>
            </w:r>
          </w:p>
        </w:tc>
        <w:tc>
          <w:tcPr>
            <w:tcW w:w="511" w:type="pct"/>
            <w:vAlign w:val="center"/>
          </w:tcPr>
          <w:p w:rsidR="00667CE8" w:rsidRPr="00CF1C58" w:rsidRDefault="007371FB" w:rsidP="002A263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48</w:t>
            </w:r>
          </w:p>
        </w:tc>
      </w:tr>
      <w:tr w:rsidR="00322F2A" w:rsidRPr="004D553B" w:rsidTr="00CF1C58">
        <w:trPr>
          <w:trHeight w:val="20"/>
        </w:trPr>
        <w:tc>
          <w:tcPr>
            <w:tcW w:w="917" w:type="pct"/>
            <w:vMerge w:val="restart"/>
          </w:tcPr>
          <w:p w:rsidR="00667CE8" w:rsidRPr="00CF1C58" w:rsidRDefault="00667CE8" w:rsidP="00667CE8">
            <w:pPr>
              <w:rPr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 xml:space="preserve">Тема </w:t>
            </w:r>
            <w:r w:rsidR="00267C09" w:rsidRPr="00CF1C58">
              <w:rPr>
                <w:b/>
                <w:bCs/>
                <w:sz w:val="24"/>
                <w:szCs w:val="24"/>
              </w:rPr>
              <w:t>1</w:t>
            </w:r>
            <w:r w:rsidRPr="00CF1C58">
              <w:rPr>
                <w:b/>
                <w:bCs/>
                <w:sz w:val="24"/>
                <w:szCs w:val="24"/>
              </w:rPr>
              <w:t xml:space="preserve">. </w:t>
            </w:r>
            <w:r w:rsidRPr="00CF1C58">
              <w:rPr>
                <w:bCs/>
                <w:sz w:val="24"/>
                <w:szCs w:val="24"/>
              </w:rPr>
              <w:t>Основные этапы и методологии в проектировании и внедрении информационных систем</w:t>
            </w:r>
          </w:p>
          <w:p w:rsidR="00322F2A" w:rsidRPr="00CF1C58" w:rsidRDefault="00322F2A" w:rsidP="00667CE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322F2A" w:rsidRPr="00CF1C58" w:rsidRDefault="00322F2A" w:rsidP="00DC1347">
            <w:pPr>
              <w:rPr>
                <w:b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4D3E0F" w:rsidRPr="00CF1C58">
              <w:rPr>
                <w:b/>
                <w:bCs/>
                <w:sz w:val="24"/>
                <w:szCs w:val="24"/>
              </w:rPr>
              <w:t xml:space="preserve">учебного материала, в </w:t>
            </w:r>
            <w:r w:rsidR="009702AD" w:rsidRPr="00CF1C58">
              <w:rPr>
                <w:b/>
                <w:bCs/>
                <w:sz w:val="24"/>
                <w:szCs w:val="24"/>
              </w:rPr>
              <w:t>том числе практические занят</w:t>
            </w:r>
            <w:r w:rsidR="004D3E0F" w:rsidRPr="00CF1C58">
              <w:rPr>
                <w:b/>
                <w:bCs/>
                <w:sz w:val="24"/>
                <w:szCs w:val="24"/>
              </w:rPr>
              <w:t>ия</w:t>
            </w:r>
          </w:p>
        </w:tc>
        <w:tc>
          <w:tcPr>
            <w:tcW w:w="511" w:type="pct"/>
          </w:tcPr>
          <w:p w:rsidR="00322F2A" w:rsidRPr="00CF1C58" w:rsidRDefault="008D1363" w:rsidP="0077309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1</w:t>
            </w:r>
            <w:r w:rsidR="00773097" w:rsidRPr="00CF1C58"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667CE8" w:rsidRPr="004D553B" w:rsidTr="00CF1C58">
        <w:trPr>
          <w:trHeight w:val="20"/>
        </w:trPr>
        <w:tc>
          <w:tcPr>
            <w:tcW w:w="917" w:type="pct"/>
            <w:vMerge/>
          </w:tcPr>
          <w:p w:rsidR="00667CE8" w:rsidRPr="00CF1C58" w:rsidRDefault="00667CE8" w:rsidP="00667CE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667CE8" w:rsidRPr="00CF1C58" w:rsidRDefault="00667CE8" w:rsidP="00CF1C58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Жизненный цикл информационных систем. Классификация информационных систем</w:t>
            </w:r>
            <w:r w:rsidR="00CF1C58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Дополнительно для квалификации " Специал</w:t>
            </w:r>
            <w:r w:rsidR="00CF1C58">
              <w:rPr>
                <w:sz w:val="24"/>
                <w:szCs w:val="24"/>
              </w:rPr>
              <w:t xml:space="preserve">ист по информационным системам" </w:t>
            </w:r>
            <w:r w:rsidRPr="00CF1C58">
              <w:rPr>
                <w:sz w:val="24"/>
                <w:szCs w:val="24"/>
              </w:rPr>
              <w:t xml:space="preserve">Основные методологии разработки информационных систем: </w:t>
            </w:r>
            <w:r w:rsidRPr="00CF1C58">
              <w:rPr>
                <w:sz w:val="24"/>
                <w:szCs w:val="24"/>
                <w:lang w:val="en-US"/>
              </w:rPr>
              <w:t>MSF</w:t>
            </w:r>
            <w:r w:rsidRPr="00CF1C58">
              <w:rPr>
                <w:sz w:val="24"/>
                <w:szCs w:val="24"/>
              </w:rPr>
              <w:t xml:space="preserve">, </w:t>
            </w:r>
            <w:r w:rsidRPr="00CF1C58">
              <w:rPr>
                <w:sz w:val="24"/>
                <w:szCs w:val="24"/>
                <w:lang w:val="en-US"/>
              </w:rPr>
              <w:t>RUP</w:t>
            </w:r>
            <w:r w:rsidRPr="00CF1C58">
              <w:rPr>
                <w:sz w:val="24"/>
                <w:szCs w:val="24"/>
              </w:rPr>
              <w:t xml:space="preserve"> и т.п.</w:t>
            </w:r>
            <w:r w:rsidR="00CF1C58">
              <w:rPr>
                <w:sz w:val="24"/>
                <w:szCs w:val="24"/>
              </w:rPr>
              <w:t xml:space="preserve"> </w:t>
            </w:r>
            <w:r w:rsidRPr="00CF1C58">
              <w:rPr>
                <w:sz w:val="24"/>
                <w:szCs w:val="24"/>
              </w:rPr>
              <w:t>ГОСТ Р ИСО/МЭК 12207. Основные процессы и взаимосвязь между документами в информационной системе согласно стандартам</w:t>
            </w:r>
            <w:r w:rsidR="005425F0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Техническое задание: основные разделы согласно стандартам</w:t>
            </w:r>
            <w:r w:rsidR="005425F0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Дополнительно для квалификации " Специал</w:t>
            </w:r>
            <w:r w:rsidR="005425F0">
              <w:rPr>
                <w:sz w:val="24"/>
                <w:szCs w:val="24"/>
              </w:rPr>
              <w:t>ист по информационным системам</w:t>
            </w:r>
            <w:proofErr w:type="gramStart"/>
            <w:r w:rsidR="005425F0">
              <w:rPr>
                <w:sz w:val="24"/>
                <w:szCs w:val="24"/>
              </w:rPr>
              <w:t xml:space="preserve">" </w:t>
            </w:r>
            <w:r w:rsidRPr="00CF1C58">
              <w:rPr>
                <w:sz w:val="24"/>
                <w:szCs w:val="24"/>
              </w:rPr>
              <w:t xml:space="preserve"> Виды</w:t>
            </w:r>
            <w:proofErr w:type="gramEnd"/>
            <w:r w:rsidRPr="00CF1C58">
              <w:rPr>
                <w:sz w:val="24"/>
                <w:szCs w:val="24"/>
              </w:rPr>
              <w:t xml:space="preserve"> внедрения, план внедрения. Макетирование. Пилотный проект</w:t>
            </w:r>
          </w:p>
          <w:p w:rsidR="00667CE8" w:rsidRPr="00CF1C58" w:rsidRDefault="00667CE8" w:rsidP="005425F0">
            <w:pPr>
              <w:ind w:left="31"/>
              <w:jc w:val="both"/>
              <w:rPr>
                <w:b/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Дополнительно для квалификации " Специал</w:t>
            </w:r>
            <w:r w:rsidR="005425F0">
              <w:rPr>
                <w:sz w:val="24"/>
                <w:szCs w:val="24"/>
              </w:rPr>
              <w:t xml:space="preserve">ист по информационным системам" </w:t>
            </w:r>
            <w:r w:rsidRPr="00CF1C58">
              <w:rPr>
                <w:sz w:val="24"/>
                <w:szCs w:val="24"/>
              </w:rPr>
              <w:t>Стратегии, цели и сценарии внедрения.</w:t>
            </w:r>
            <w:r w:rsidR="005425F0">
              <w:rPr>
                <w:sz w:val="24"/>
                <w:szCs w:val="24"/>
              </w:rPr>
              <w:t xml:space="preserve"> </w:t>
            </w:r>
            <w:r w:rsidRPr="00CF1C58">
              <w:rPr>
                <w:sz w:val="24"/>
                <w:szCs w:val="24"/>
              </w:rPr>
              <w:t>Структура и этапы проектирования информационной системы.</w:t>
            </w:r>
          </w:p>
        </w:tc>
        <w:tc>
          <w:tcPr>
            <w:tcW w:w="511" w:type="pct"/>
            <w:vAlign w:val="center"/>
          </w:tcPr>
          <w:p w:rsidR="00667CE8" w:rsidRPr="00CF1C58" w:rsidRDefault="005770D2" w:rsidP="00667CE8">
            <w:pPr>
              <w:jc w:val="center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6</w:t>
            </w:r>
          </w:p>
        </w:tc>
      </w:tr>
      <w:tr w:rsidR="008D1363" w:rsidRPr="004D553B" w:rsidTr="00CF1C58">
        <w:trPr>
          <w:trHeight w:val="20"/>
        </w:trPr>
        <w:tc>
          <w:tcPr>
            <w:tcW w:w="917" w:type="pct"/>
            <w:vMerge/>
          </w:tcPr>
          <w:p w:rsidR="008D1363" w:rsidRPr="00CF1C58" w:rsidRDefault="008D1363" w:rsidP="008D136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913028" w:rsidRPr="00CF1C58" w:rsidRDefault="00913028" w:rsidP="00CF1C58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Style w:val="105pt0pt"/>
                <w:rFonts w:eastAsiaTheme="minorHAnsi"/>
                <w:b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b/>
                <w:sz w:val="24"/>
                <w:szCs w:val="24"/>
              </w:rPr>
              <w:t>Практические занятия</w:t>
            </w:r>
          </w:p>
          <w:p w:rsidR="008D1363" w:rsidRPr="00CF1C58" w:rsidRDefault="008D1363" w:rsidP="00CF1C58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Style w:val="105pt0pt"/>
                <w:rFonts w:eastAsiaTheme="minorHAnsi"/>
                <w:b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sz w:val="24"/>
                <w:szCs w:val="24"/>
              </w:rPr>
              <w:t>Разработка технического задания на внедрение информационной системы</w:t>
            </w:r>
          </w:p>
          <w:p w:rsidR="008D1363" w:rsidRPr="00CF1C58" w:rsidRDefault="008D1363" w:rsidP="00CF1C58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Style w:val="105pt0pt"/>
                <w:rFonts w:eastAsiaTheme="minorHAnsi"/>
                <w:b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sz w:val="24"/>
                <w:szCs w:val="24"/>
              </w:rPr>
              <w:t>Разработка сценария внедрения информационной системы для рабочего места.</w:t>
            </w:r>
          </w:p>
          <w:p w:rsidR="008D1363" w:rsidRPr="00CF1C58" w:rsidRDefault="008D1363" w:rsidP="00CF1C58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Style w:val="105pt0pt"/>
                <w:rFonts w:eastAsiaTheme="minorHAnsi"/>
                <w:b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sz w:val="24"/>
                <w:szCs w:val="24"/>
              </w:rPr>
              <w:t>Разработка графика разработки и внедрения информационной системы</w:t>
            </w:r>
          </w:p>
          <w:p w:rsidR="008D1363" w:rsidRPr="00CF1C58" w:rsidRDefault="008D1363" w:rsidP="00CF1C58">
            <w:pPr>
              <w:pStyle w:val="6"/>
              <w:spacing w:before="0" w:after="0" w:line="240" w:lineRule="auto"/>
              <w:ind w:firstLine="0"/>
              <w:rPr>
                <w:rStyle w:val="105pt0pt"/>
                <w:rFonts w:eastAsiaTheme="minorHAnsi"/>
                <w:b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sz w:val="24"/>
                <w:szCs w:val="24"/>
              </w:rPr>
              <w:t>Сравнительный анализ методологий проектирования</w:t>
            </w:r>
          </w:p>
        </w:tc>
        <w:tc>
          <w:tcPr>
            <w:tcW w:w="511" w:type="pct"/>
          </w:tcPr>
          <w:p w:rsidR="008D1363" w:rsidRPr="00CF1C58" w:rsidRDefault="005770D2" w:rsidP="008D1363">
            <w:pPr>
              <w:jc w:val="center"/>
              <w:rPr>
                <w:sz w:val="24"/>
                <w:szCs w:val="24"/>
                <w:lang w:eastAsia="en-US"/>
              </w:rPr>
            </w:pPr>
            <w:r w:rsidRPr="00CF1C58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8D1363" w:rsidRPr="004D553B" w:rsidTr="00CF1C58">
        <w:trPr>
          <w:trHeight w:val="20"/>
        </w:trPr>
        <w:tc>
          <w:tcPr>
            <w:tcW w:w="917" w:type="pct"/>
            <w:vMerge w:val="restart"/>
          </w:tcPr>
          <w:p w:rsidR="008D1363" w:rsidRPr="00CF1C58" w:rsidRDefault="008D1363" w:rsidP="00267C09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 xml:space="preserve">Тема 2. </w:t>
            </w:r>
            <w:r w:rsidRPr="00CF1C58">
              <w:rPr>
                <w:bCs/>
                <w:sz w:val="24"/>
                <w:szCs w:val="24"/>
              </w:rPr>
              <w:t>Организация и документация процесса внедрения информационных систем</w:t>
            </w:r>
          </w:p>
        </w:tc>
        <w:tc>
          <w:tcPr>
            <w:tcW w:w="3572" w:type="pct"/>
            <w:gridSpan w:val="2"/>
          </w:tcPr>
          <w:p w:rsidR="008D1363" w:rsidRPr="00CF1C58" w:rsidRDefault="008D1363" w:rsidP="008D1363">
            <w:pPr>
              <w:rPr>
                <w:b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511" w:type="pct"/>
          </w:tcPr>
          <w:p w:rsidR="008D1363" w:rsidRPr="00CF1C58" w:rsidRDefault="00773097" w:rsidP="008D136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8D1363" w:rsidRPr="004D553B" w:rsidTr="00CF1C58">
        <w:trPr>
          <w:trHeight w:val="20"/>
        </w:trPr>
        <w:tc>
          <w:tcPr>
            <w:tcW w:w="917" w:type="pct"/>
            <w:vMerge/>
          </w:tcPr>
          <w:p w:rsidR="008D1363" w:rsidRPr="00CF1C58" w:rsidRDefault="008D1363" w:rsidP="008D136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8D1363" w:rsidRPr="00CF1C58" w:rsidRDefault="008D1363" w:rsidP="005425F0">
            <w:pPr>
              <w:jc w:val="both"/>
              <w:rPr>
                <w:sz w:val="24"/>
                <w:szCs w:val="24"/>
              </w:rPr>
            </w:pPr>
            <w:proofErr w:type="spellStart"/>
            <w:r w:rsidRPr="00CF1C58">
              <w:rPr>
                <w:sz w:val="24"/>
                <w:szCs w:val="24"/>
              </w:rPr>
              <w:t>Предпроектное</w:t>
            </w:r>
            <w:proofErr w:type="spellEnd"/>
            <w:r w:rsidRPr="00CF1C58">
              <w:rPr>
                <w:sz w:val="24"/>
                <w:szCs w:val="24"/>
              </w:rPr>
              <w:t xml:space="preserve"> обследование: анализ бизнес-процессов и моделирование</w:t>
            </w:r>
            <w:r w:rsidR="005425F0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Формализация целей и оценка затрат внедрения информационной системы</w:t>
            </w:r>
            <w:r w:rsidR="005425F0">
              <w:rPr>
                <w:sz w:val="24"/>
                <w:szCs w:val="24"/>
              </w:rPr>
              <w:t xml:space="preserve"> </w:t>
            </w:r>
            <w:r w:rsidRPr="00CF1C58">
              <w:rPr>
                <w:sz w:val="24"/>
                <w:szCs w:val="24"/>
              </w:rPr>
              <w:t>Формирование групп внедрения (экспертная, проектная, группа внедрения), распределение полномочий и ответственности. Локальные акты</w:t>
            </w:r>
            <w:r w:rsidR="005425F0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Обучение группы внедрения. Обучающая документация. Стандарты ЕСПД</w:t>
            </w:r>
            <w:r w:rsidR="005425F0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Методы разработки обучающей документации</w:t>
            </w:r>
            <w:r w:rsidR="005425F0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Порядок внесения и регистрации изменений в документации</w:t>
            </w:r>
          </w:p>
        </w:tc>
        <w:tc>
          <w:tcPr>
            <w:tcW w:w="511" w:type="pct"/>
            <w:vAlign w:val="center"/>
          </w:tcPr>
          <w:p w:rsidR="008D1363" w:rsidRPr="00CF1C58" w:rsidRDefault="005770D2" w:rsidP="008D1363">
            <w:pPr>
              <w:jc w:val="center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4</w:t>
            </w:r>
          </w:p>
        </w:tc>
      </w:tr>
      <w:tr w:rsidR="00C1660F" w:rsidRPr="004D553B" w:rsidTr="00CF1C58">
        <w:trPr>
          <w:trHeight w:val="20"/>
        </w:trPr>
        <w:tc>
          <w:tcPr>
            <w:tcW w:w="917" w:type="pct"/>
            <w:vMerge/>
          </w:tcPr>
          <w:p w:rsidR="00C1660F" w:rsidRPr="00CF1C58" w:rsidRDefault="00C1660F" w:rsidP="00C1660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C1660F" w:rsidRPr="00CF1C58" w:rsidRDefault="00C1660F" w:rsidP="00C1660F">
            <w:pPr>
              <w:pStyle w:val="6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05pt0pt"/>
                <w:rFonts w:eastAsiaTheme="minorHAnsi"/>
                <w:b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b/>
                <w:sz w:val="24"/>
                <w:szCs w:val="24"/>
              </w:rPr>
              <w:t>Практические занятия</w:t>
            </w:r>
          </w:p>
          <w:p w:rsidR="00C1660F" w:rsidRPr="00CF1C58" w:rsidRDefault="00C1660F" w:rsidP="00C1660F">
            <w:pPr>
              <w:pStyle w:val="6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05pt0pt"/>
                <w:rFonts w:eastAsiaTheme="minorHAnsi"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sz w:val="24"/>
                <w:szCs w:val="24"/>
              </w:rPr>
              <w:t>Анализ бизнес-процессов подразделения</w:t>
            </w:r>
          </w:p>
          <w:p w:rsidR="00C1660F" w:rsidRPr="00CF1C58" w:rsidRDefault="00C1660F" w:rsidP="00C1660F">
            <w:pPr>
              <w:pStyle w:val="6"/>
              <w:spacing w:before="0" w:after="0" w:line="240" w:lineRule="auto"/>
              <w:ind w:firstLine="0"/>
              <w:jc w:val="left"/>
              <w:rPr>
                <w:rStyle w:val="105pt0pt"/>
                <w:rFonts w:eastAsiaTheme="minorHAnsi"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sz w:val="24"/>
                <w:szCs w:val="24"/>
              </w:rPr>
              <w:lastRenderedPageBreak/>
              <w:t>Разработка и оформление предложений по расширению функциональности информационной системы</w:t>
            </w:r>
          </w:p>
          <w:p w:rsidR="00C1660F" w:rsidRPr="00CF1C58" w:rsidRDefault="00C1660F" w:rsidP="00C1660F">
            <w:pPr>
              <w:pStyle w:val="6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05pt0pt"/>
                <w:rFonts w:eastAsiaTheme="minorHAnsi"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sz w:val="24"/>
                <w:szCs w:val="24"/>
              </w:rPr>
              <w:t>Разработка перечня обучающей документации на информационную систему</w:t>
            </w:r>
          </w:p>
          <w:p w:rsidR="00C1660F" w:rsidRPr="00CF1C58" w:rsidRDefault="00C1660F" w:rsidP="008969B8">
            <w:pPr>
              <w:pStyle w:val="6"/>
              <w:spacing w:before="0" w:after="0" w:line="240" w:lineRule="auto"/>
              <w:ind w:firstLine="0"/>
              <w:jc w:val="left"/>
              <w:rPr>
                <w:rStyle w:val="105pt0pt"/>
                <w:rFonts w:eastAsiaTheme="minorHAnsi"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sz w:val="24"/>
                <w:szCs w:val="24"/>
              </w:rPr>
              <w:t>Разработка руководства оператора</w:t>
            </w:r>
          </w:p>
        </w:tc>
        <w:tc>
          <w:tcPr>
            <w:tcW w:w="511" w:type="pct"/>
          </w:tcPr>
          <w:p w:rsidR="00C1660F" w:rsidRPr="00CF1C58" w:rsidRDefault="005770D2" w:rsidP="00C1660F">
            <w:pPr>
              <w:jc w:val="center"/>
              <w:rPr>
                <w:sz w:val="24"/>
                <w:szCs w:val="24"/>
                <w:lang w:eastAsia="en-US"/>
              </w:rPr>
            </w:pPr>
            <w:r w:rsidRPr="00CF1C58"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</w:tr>
      <w:tr w:rsidR="00C1660F" w:rsidRPr="004D553B" w:rsidTr="00CF1C58">
        <w:trPr>
          <w:trHeight w:val="20"/>
        </w:trPr>
        <w:tc>
          <w:tcPr>
            <w:tcW w:w="917" w:type="pct"/>
            <w:vMerge w:val="restart"/>
          </w:tcPr>
          <w:p w:rsidR="00C1660F" w:rsidRPr="00CF1C58" w:rsidRDefault="00C1660F" w:rsidP="00267C09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lastRenderedPageBreak/>
              <w:t xml:space="preserve">Тема 3. </w:t>
            </w:r>
            <w:r w:rsidRPr="005425F0">
              <w:rPr>
                <w:bCs/>
                <w:sz w:val="24"/>
                <w:szCs w:val="24"/>
              </w:rPr>
              <w:t>Инструменты и технологии внедрения информационных систем</w:t>
            </w:r>
          </w:p>
        </w:tc>
        <w:tc>
          <w:tcPr>
            <w:tcW w:w="3572" w:type="pct"/>
            <w:gridSpan w:val="2"/>
          </w:tcPr>
          <w:p w:rsidR="00C1660F" w:rsidRPr="00CF1C58" w:rsidRDefault="00C1660F" w:rsidP="00C1660F">
            <w:pPr>
              <w:rPr>
                <w:b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511" w:type="pct"/>
          </w:tcPr>
          <w:p w:rsidR="00C1660F" w:rsidRPr="00CF1C58" w:rsidRDefault="00C1660F" w:rsidP="00B9382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2</w:t>
            </w:r>
            <w:r w:rsidR="00B9382E" w:rsidRPr="00CF1C58"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C1660F" w:rsidRPr="004D553B" w:rsidTr="00CF1C58">
        <w:trPr>
          <w:trHeight w:val="20"/>
        </w:trPr>
        <w:tc>
          <w:tcPr>
            <w:tcW w:w="917" w:type="pct"/>
            <w:vMerge/>
          </w:tcPr>
          <w:p w:rsidR="00C1660F" w:rsidRPr="00CF1C58" w:rsidRDefault="00C1660F" w:rsidP="00C1660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C1660F" w:rsidRPr="00CF1C58" w:rsidRDefault="00C1660F" w:rsidP="00EC3A7B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 xml:space="preserve">Функции менеджера сопровождения и менеджера развертывания. Формирование </w:t>
            </w:r>
            <w:proofErr w:type="spellStart"/>
            <w:r w:rsidRPr="00CF1C58">
              <w:rPr>
                <w:sz w:val="24"/>
                <w:szCs w:val="24"/>
              </w:rPr>
              <w:t>репозитория</w:t>
            </w:r>
            <w:proofErr w:type="spellEnd"/>
            <w:r w:rsidRPr="00CF1C58">
              <w:rPr>
                <w:sz w:val="24"/>
                <w:szCs w:val="24"/>
              </w:rPr>
              <w:t xml:space="preserve"> проекта внедрения</w:t>
            </w:r>
            <w:r w:rsidR="005425F0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Сравнительный анализ инструментов организационного проектирования</w:t>
            </w:r>
            <w:r w:rsidR="005425F0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Применение технологии RUP в процессе внедрения</w:t>
            </w:r>
            <w:r w:rsidR="005425F0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Типовые функции инструментария для автоматизации процесса внедрения информационной системы</w:t>
            </w:r>
            <w:r w:rsidR="005425F0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Установка, конфигурирование и настройка сетевых и телекоммуникационных средств.</w:t>
            </w:r>
            <w:r w:rsidR="005425F0">
              <w:rPr>
                <w:sz w:val="24"/>
                <w:szCs w:val="24"/>
              </w:rPr>
              <w:t xml:space="preserve"> </w:t>
            </w:r>
            <w:r w:rsidRPr="00CF1C58">
              <w:rPr>
                <w:sz w:val="24"/>
                <w:szCs w:val="24"/>
              </w:rPr>
              <w:t>Формирование интерфейсов и организация доступа пользователей к информационной системе. Режимы оповещения пользователей</w:t>
            </w:r>
            <w:r w:rsidR="005425F0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Организация мониторинга процесса внедрения. Оформление результатов внедрения</w:t>
            </w:r>
            <w:r w:rsidR="00EC3A7B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Оценка качества функционирования информационной системы. CALS-технологии</w:t>
            </w:r>
          </w:p>
        </w:tc>
        <w:tc>
          <w:tcPr>
            <w:tcW w:w="511" w:type="pct"/>
            <w:vAlign w:val="center"/>
          </w:tcPr>
          <w:p w:rsidR="00C1660F" w:rsidRPr="00CF1C58" w:rsidRDefault="00C1660F" w:rsidP="005770D2">
            <w:pPr>
              <w:jc w:val="center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1</w:t>
            </w:r>
            <w:r w:rsidR="005770D2" w:rsidRPr="00CF1C58">
              <w:rPr>
                <w:sz w:val="24"/>
                <w:szCs w:val="24"/>
              </w:rPr>
              <w:t>2</w:t>
            </w: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8969B8" w:rsidRPr="00CF1C58" w:rsidRDefault="008969B8" w:rsidP="005425F0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Style w:val="105pt0pt"/>
                <w:rFonts w:eastAsiaTheme="minorHAnsi"/>
                <w:b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b/>
                <w:sz w:val="24"/>
                <w:szCs w:val="24"/>
              </w:rPr>
              <w:t>Практические занятия</w:t>
            </w:r>
          </w:p>
          <w:p w:rsidR="008969B8" w:rsidRPr="00CF1C58" w:rsidRDefault="008969B8" w:rsidP="005425F0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Style w:val="105pt0pt"/>
                <w:rFonts w:eastAsiaTheme="minorHAnsi"/>
                <w:b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sz w:val="24"/>
                <w:szCs w:val="24"/>
              </w:rPr>
              <w:t>Разработка моделей интерфейсов пользователей</w:t>
            </w:r>
          </w:p>
          <w:p w:rsidR="008969B8" w:rsidRPr="00CF1C58" w:rsidRDefault="008969B8" w:rsidP="005425F0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Style w:val="105pt0pt"/>
                <w:rFonts w:eastAsiaTheme="minorHAnsi"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sz w:val="24"/>
                <w:szCs w:val="24"/>
              </w:rPr>
              <w:t>Настройка доступа к сетевым устройствам</w:t>
            </w:r>
          </w:p>
          <w:p w:rsidR="008969B8" w:rsidRPr="00CF1C58" w:rsidRDefault="008969B8" w:rsidP="005425F0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F1C58">
              <w:rPr>
                <w:rStyle w:val="105pt0pt"/>
                <w:rFonts w:eastAsiaTheme="minorHAnsi"/>
                <w:sz w:val="24"/>
                <w:szCs w:val="24"/>
              </w:rPr>
              <w:t>Настройка политики безопасности</w:t>
            </w:r>
          </w:p>
          <w:p w:rsidR="008969B8" w:rsidRPr="00CF1C58" w:rsidRDefault="008969B8" w:rsidP="005425F0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Style w:val="105pt0pt"/>
                <w:rFonts w:eastAsiaTheme="minorHAnsi"/>
                <w:sz w:val="24"/>
                <w:szCs w:val="24"/>
              </w:rPr>
            </w:pPr>
            <w:r w:rsidRPr="00CF1C58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Выполнение задач тестирования в процессе внедрения</w:t>
            </w:r>
          </w:p>
          <w:p w:rsidR="008969B8" w:rsidRPr="00CF1C58" w:rsidRDefault="008969B8" w:rsidP="005425F0">
            <w:pPr>
              <w:pStyle w:val="6"/>
              <w:spacing w:before="0" w:after="0" w:line="240" w:lineRule="auto"/>
              <w:ind w:firstLine="0"/>
              <w:rPr>
                <w:rStyle w:val="105pt0pt"/>
                <w:rFonts w:eastAsiaTheme="minorHAnsi"/>
                <w:sz w:val="24"/>
                <w:szCs w:val="24"/>
              </w:rPr>
            </w:pPr>
            <w:r w:rsidRPr="00CF1C58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Выполнение задач тестирования в процессе внедрения</w:t>
            </w:r>
          </w:p>
        </w:tc>
        <w:tc>
          <w:tcPr>
            <w:tcW w:w="511" w:type="pct"/>
          </w:tcPr>
          <w:p w:rsidR="008969B8" w:rsidRPr="00CF1C58" w:rsidRDefault="005770D2" w:rsidP="008969B8">
            <w:pPr>
              <w:jc w:val="center"/>
              <w:rPr>
                <w:sz w:val="24"/>
                <w:szCs w:val="24"/>
                <w:lang w:eastAsia="en-US"/>
              </w:rPr>
            </w:pPr>
            <w:r w:rsidRPr="00CF1C58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8969B8">
            <w:pPr>
              <w:rPr>
                <w:rFonts w:eastAsia="Times New Roman"/>
                <w:b/>
                <w:sz w:val="24"/>
                <w:szCs w:val="24"/>
              </w:rPr>
            </w:pPr>
            <w:r w:rsidRPr="00CF1C58">
              <w:rPr>
                <w:rFonts w:eastAsia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511" w:type="pct"/>
          </w:tcPr>
          <w:p w:rsidR="008969B8" w:rsidRPr="00CF1C58" w:rsidRDefault="002A2634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8969B8">
            <w:pPr>
              <w:rPr>
                <w:rFonts w:eastAsia="Times New Roman"/>
                <w:b/>
                <w:sz w:val="24"/>
                <w:szCs w:val="24"/>
              </w:rPr>
            </w:pPr>
            <w:r w:rsidRPr="00CF1C58">
              <w:rPr>
                <w:rFonts w:eastAsia="Times New Roman"/>
                <w:b/>
                <w:sz w:val="24"/>
                <w:szCs w:val="24"/>
              </w:rPr>
              <w:t xml:space="preserve">Самостоятельная работа по разделу 1 </w:t>
            </w:r>
          </w:p>
          <w:p w:rsidR="008969B8" w:rsidRPr="00CF1C58" w:rsidRDefault="008969B8" w:rsidP="008969B8">
            <w:pPr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Техническое задание: основные разделы согласно стандартам</w:t>
            </w:r>
          </w:p>
          <w:p w:rsidR="008969B8" w:rsidRPr="00CF1C58" w:rsidRDefault="008969B8" w:rsidP="008969B8">
            <w:pPr>
              <w:rPr>
                <w:rStyle w:val="105pt0pt"/>
                <w:rFonts w:eastAsiaTheme="minorEastAsia"/>
                <w:b w:val="0"/>
                <w:sz w:val="24"/>
                <w:szCs w:val="24"/>
              </w:rPr>
            </w:pPr>
            <w:r w:rsidRPr="00CF1C58">
              <w:rPr>
                <w:rStyle w:val="105pt0pt"/>
                <w:rFonts w:eastAsiaTheme="minorEastAsia"/>
                <w:b w:val="0"/>
                <w:sz w:val="24"/>
                <w:szCs w:val="24"/>
              </w:rPr>
              <w:t>Методы разработки обучающей документации. Порядок внесения и регистрации изменений в документации</w:t>
            </w:r>
          </w:p>
          <w:p w:rsidR="008969B8" w:rsidRPr="00CF1C58" w:rsidRDefault="00197210" w:rsidP="008969B8">
            <w:pPr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Оценка качества функционирования информационной системы. CALS-технологии</w:t>
            </w:r>
          </w:p>
        </w:tc>
        <w:tc>
          <w:tcPr>
            <w:tcW w:w="511" w:type="pct"/>
          </w:tcPr>
          <w:p w:rsidR="008969B8" w:rsidRPr="00CF1C58" w:rsidRDefault="005770D2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8969B8">
            <w:pPr>
              <w:rPr>
                <w:b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Раздел 2. Обеспечение эксплуатации информационных систем</w:t>
            </w:r>
          </w:p>
        </w:tc>
        <w:tc>
          <w:tcPr>
            <w:tcW w:w="511" w:type="pct"/>
            <w:vAlign w:val="center"/>
          </w:tcPr>
          <w:p w:rsidR="008969B8" w:rsidRPr="00CF1C58" w:rsidRDefault="00B675F2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71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267C09" w:rsidP="007A4805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МДК. 0</w:t>
            </w:r>
            <w:r w:rsidR="007A4805" w:rsidRPr="00CF1C58">
              <w:rPr>
                <w:b/>
                <w:bCs/>
                <w:sz w:val="24"/>
                <w:szCs w:val="24"/>
              </w:rPr>
              <w:t>6</w:t>
            </w:r>
            <w:r w:rsidR="008969B8" w:rsidRPr="00CF1C58">
              <w:rPr>
                <w:b/>
                <w:bCs/>
                <w:sz w:val="24"/>
                <w:szCs w:val="24"/>
              </w:rPr>
              <w:t>.02 Инженерно-техническая поддержка сопровождения информационных систем</w:t>
            </w:r>
          </w:p>
        </w:tc>
        <w:tc>
          <w:tcPr>
            <w:tcW w:w="511" w:type="pct"/>
            <w:vAlign w:val="center"/>
          </w:tcPr>
          <w:p w:rsidR="008969B8" w:rsidRPr="00CF1C58" w:rsidRDefault="00B675F2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71</w:t>
            </w: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 w:val="restart"/>
          </w:tcPr>
          <w:p w:rsidR="008969B8" w:rsidRPr="005425F0" w:rsidRDefault="008969B8" w:rsidP="008969B8">
            <w:pPr>
              <w:rPr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Тема 1</w:t>
            </w:r>
            <w:r w:rsidRPr="005425F0">
              <w:rPr>
                <w:bCs/>
                <w:sz w:val="24"/>
                <w:szCs w:val="24"/>
              </w:rPr>
              <w:t>. Организация сопровождения и восстановления работоспособности системы</w:t>
            </w:r>
          </w:p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8969B8" w:rsidRPr="00CF1C58" w:rsidRDefault="008969B8" w:rsidP="008969B8">
            <w:pPr>
              <w:rPr>
                <w:b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511" w:type="pct"/>
          </w:tcPr>
          <w:p w:rsidR="008969B8" w:rsidRPr="00CF1C58" w:rsidRDefault="008969B8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20</w:t>
            </w: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8969B8" w:rsidRPr="00CF1C58" w:rsidRDefault="008969B8" w:rsidP="00EC3A7B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Задачи сопровождения информационной системы. Ролевые функции и организация процесса сопровождения. Сценарий сопровождения. Договор на сопровождение</w:t>
            </w:r>
            <w:r w:rsidR="00EC3A7B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Анализ исходных программ и компонентов программного средства. Программная инженерия и оценка качества. Реинжиниринг</w:t>
            </w:r>
            <w:r w:rsidR="00EC3A7B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Цели и регламенты резервного копирования. Сохранение и откат рабочих версий системы. Сохранение и восстановление баз данных</w:t>
            </w:r>
            <w:r w:rsidR="00EC3A7B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Организация процесса обновления в информационной системе. Регламенты обновления</w:t>
            </w:r>
            <w:r w:rsidR="00EC3A7B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Обеспечение безопасности функционирования информационной системы</w:t>
            </w:r>
            <w:r w:rsidR="00EC3A7B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Организация доступа пользователей к информационной системе</w:t>
            </w:r>
          </w:p>
        </w:tc>
        <w:tc>
          <w:tcPr>
            <w:tcW w:w="511" w:type="pct"/>
            <w:vMerge w:val="restart"/>
            <w:vAlign w:val="center"/>
          </w:tcPr>
          <w:p w:rsidR="008969B8" w:rsidRPr="00CF1C58" w:rsidRDefault="008969B8" w:rsidP="008969B8">
            <w:pPr>
              <w:jc w:val="center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20</w:t>
            </w: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8969B8" w:rsidRPr="00CF1C58" w:rsidRDefault="008969B8" w:rsidP="00EC3A7B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CF1C58">
              <w:rPr>
                <w:b/>
                <w:bCs/>
                <w:sz w:val="24"/>
                <w:szCs w:val="24"/>
              </w:rPr>
              <w:t>Тематика  практических</w:t>
            </w:r>
            <w:proofErr w:type="gramEnd"/>
            <w:r w:rsidRPr="00CF1C58">
              <w:rPr>
                <w:b/>
                <w:bCs/>
                <w:sz w:val="24"/>
                <w:szCs w:val="24"/>
              </w:rPr>
              <w:t xml:space="preserve"> и лабораторных работ</w:t>
            </w:r>
          </w:p>
          <w:p w:rsidR="008969B8" w:rsidRPr="00CF1C58" w:rsidRDefault="008969B8" w:rsidP="00EC3A7B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lastRenderedPageBreak/>
              <w:t>Разработка плана резервного копирования</w:t>
            </w:r>
          </w:p>
          <w:p w:rsidR="008969B8" w:rsidRPr="00CF1C58" w:rsidRDefault="008969B8" w:rsidP="00EC3A7B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Создание резервной копии информационной системы</w:t>
            </w:r>
          </w:p>
          <w:p w:rsidR="008969B8" w:rsidRPr="00CF1C58" w:rsidRDefault="008969B8" w:rsidP="00EC3A7B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Создание резервной копии базы данных</w:t>
            </w:r>
          </w:p>
          <w:p w:rsidR="008969B8" w:rsidRPr="00CF1C58" w:rsidRDefault="008969B8" w:rsidP="00EC3A7B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Восстановление данных</w:t>
            </w:r>
          </w:p>
          <w:p w:rsidR="008969B8" w:rsidRPr="00CF1C58" w:rsidRDefault="008969B8" w:rsidP="00EC3A7B">
            <w:pPr>
              <w:ind w:left="31"/>
              <w:jc w:val="both"/>
              <w:rPr>
                <w:b/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Восстановление работоспособности системы</w:t>
            </w:r>
          </w:p>
        </w:tc>
        <w:tc>
          <w:tcPr>
            <w:tcW w:w="511" w:type="pct"/>
            <w:vMerge/>
          </w:tcPr>
          <w:p w:rsidR="008969B8" w:rsidRPr="00CF1C58" w:rsidRDefault="008969B8" w:rsidP="008969B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 w:val="restart"/>
          </w:tcPr>
          <w:p w:rsidR="008969B8" w:rsidRPr="00CF1C58" w:rsidRDefault="008969B8" w:rsidP="00267C09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lastRenderedPageBreak/>
              <w:t>Тема 2. Идентификация и устранение ошибок в информационной системе</w:t>
            </w:r>
          </w:p>
        </w:tc>
        <w:tc>
          <w:tcPr>
            <w:tcW w:w="3572" w:type="pct"/>
            <w:gridSpan w:val="2"/>
          </w:tcPr>
          <w:p w:rsidR="008969B8" w:rsidRPr="00CF1C58" w:rsidRDefault="008969B8" w:rsidP="008969B8">
            <w:pPr>
              <w:rPr>
                <w:b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практических занятий</w:t>
            </w:r>
          </w:p>
        </w:tc>
        <w:tc>
          <w:tcPr>
            <w:tcW w:w="511" w:type="pct"/>
          </w:tcPr>
          <w:p w:rsidR="008969B8" w:rsidRPr="00CF1C58" w:rsidRDefault="008969B8" w:rsidP="001F411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3</w:t>
            </w:r>
            <w:r w:rsidR="001F4117" w:rsidRPr="00CF1C58">
              <w:rPr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8969B8" w:rsidRPr="00CF1C58" w:rsidRDefault="008969B8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Организация сбора данных об ошибках в информационных системах, источники сведений</w:t>
            </w:r>
            <w:r w:rsidR="00EC3A7B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Системы управления производительностью приложений. Мониторинг сетевых ресурсов</w:t>
            </w:r>
            <w:r w:rsidR="00D25DFF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Схемы и алгоритмы анализа ошибок, использование баз знаний</w:t>
            </w:r>
            <w:r w:rsidR="00D25DFF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Отчет об ошибках системы: содержание, использование информации</w:t>
            </w:r>
            <w:r w:rsidR="00D25DFF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Методы и инструменты тестирования приложений. Пользовательская документация: «Руководство программиста», «Руководство системного администратора»</w:t>
            </w:r>
            <w:r w:rsidR="00D25DFF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Выявление аппаратных ошибок информационной системы. Техническое обслуживание аппаратных средств</w:t>
            </w:r>
          </w:p>
        </w:tc>
        <w:tc>
          <w:tcPr>
            <w:tcW w:w="511" w:type="pct"/>
            <w:vMerge w:val="restart"/>
            <w:vAlign w:val="center"/>
          </w:tcPr>
          <w:p w:rsidR="008969B8" w:rsidRPr="00CF1C58" w:rsidRDefault="008969B8" w:rsidP="008969B8">
            <w:pPr>
              <w:jc w:val="center"/>
              <w:rPr>
                <w:sz w:val="24"/>
                <w:szCs w:val="24"/>
              </w:rPr>
            </w:pPr>
          </w:p>
          <w:p w:rsidR="008969B8" w:rsidRPr="00CF1C58" w:rsidRDefault="008969B8" w:rsidP="008969B8">
            <w:pPr>
              <w:jc w:val="center"/>
              <w:rPr>
                <w:sz w:val="24"/>
                <w:szCs w:val="24"/>
              </w:rPr>
            </w:pPr>
          </w:p>
          <w:p w:rsidR="008969B8" w:rsidRPr="00CF1C58" w:rsidRDefault="008969B8" w:rsidP="008969B8">
            <w:pPr>
              <w:jc w:val="center"/>
              <w:rPr>
                <w:sz w:val="24"/>
                <w:szCs w:val="24"/>
              </w:rPr>
            </w:pPr>
          </w:p>
          <w:p w:rsidR="008969B8" w:rsidRPr="00CF1C58" w:rsidRDefault="008969B8" w:rsidP="008969B8">
            <w:pPr>
              <w:jc w:val="center"/>
              <w:rPr>
                <w:sz w:val="24"/>
                <w:szCs w:val="24"/>
              </w:rPr>
            </w:pPr>
          </w:p>
          <w:p w:rsidR="008969B8" w:rsidRPr="00CF1C58" w:rsidRDefault="008969B8" w:rsidP="008969B8">
            <w:pPr>
              <w:jc w:val="center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3</w:t>
            </w:r>
            <w:r w:rsidR="001F4117" w:rsidRPr="00CF1C58">
              <w:rPr>
                <w:sz w:val="24"/>
                <w:szCs w:val="24"/>
              </w:rPr>
              <w:t>6</w:t>
            </w:r>
          </w:p>
          <w:p w:rsidR="008969B8" w:rsidRPr="00CF1C58" w:rsidRDefault="008969B8" w:rsidP="008969B8">
            <w:pPr>
              <w:jc w:val="center"/>
              <w:rPr>
                <w:sz w:val="24"/>
                <w:szCs w:val="24"/>
              </w:rPr>
            </w:pPr>
          </w:p>
          <w:p w:rsidR="008969B8" w:rsidRPr="00CF1C58" w:rsidRDefault="008969B8" w:rsidP="008969B8">
            <w:pPr>
              <w:jc w:val="center"/>
              <w:rPr>
                <w:sz w:val="24"/>
                <w:szCs w:val="24"/>
              </w:rPr>
            </w:pPr>
          </w:p>
          <w:p w:rsidR="008969B8" w:rsidRPr="00CF1C58" w:rsidRDefault="008969B8" w:rsidP="008969B8">
            <w:pPr>
              <w:jc w:val="center"/>
              <w:rPr>
                <w:sz w:val="24"/>
                <w:szCs w:val="24"/>
              </w:rPr>
            </w:pP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8969B8" w:rsidRPr="00CF1C58" w:rsidRDefault="008969B8" w:rsidP="00EC3A7B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Тематика практических и лабораторных работ</w:t>
            </w:r>
          </w:p>
          <w:p w:rsidR="008969B8" w:rsidRPr="00CF1C58" w:rsidRDefault="008969B8" w:rsidP="00EC3A7B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Сбор информации об ошибках. Формирование отчетов об ошибках</w:t>
            </w:r>
          </w:p>
          <w:p w:rsidR="008969B8" w:rsidRPr="00CF1C58" w:rsidRDefault="008969B8" w:rsidP="00EC3A7B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Выявление и устранение ошибок программного кода информационных систем</w:t>
            </w:r>
          </w:p>
          <w:p w:rsidR="008969B8" w:rsidRPr="00CF1C58" w:rsidRDefault="008969B8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Выполнение обслуживания информационной системе в соответствии с пользовательской документацией</w:t>
            </w:r>
          </w:p>
        </w:tc>
        <w:tc>
          <w:tcPr>
            <w:tcW w:w="511" w:type="pct"/>
            <w:vMerge/>
          </w:tcPr>
          <w:p w:rsidR="008969B8" w:rsidRPr="00CF1C58" w:rsidRDefault="008969B8" w:rsidP="008969B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Самостоятельная работа по разделу 2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Подготовка рефератов по следующим темам: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Средства автоматизированного проектирования и их использование при разработке корпоративных приложений.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Критерии оценки качества и надёжности функционирования ИС.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Статические экспертные системы.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Экспертные системы реального времени.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 xml:space="preserve">SOA </w:t>
            </w:r>
            <w:proofErr w:type="spellStart"/>
            <w:r w:rsidRPr="00CF1C58">
              <w:rPr>
                <w:rFonts w:eastAsia="Times New Roman"/>
                <w:sz w:val="24"/>
                <w:szCs w:val="24"/>
              </w:rPr>
              <w:t>сервисно</w:t>
            </w:r>
            <w:proofErr w:type="spellEnd"/>
            <w:r w:rsidRPr="00CF1C58">
              <w:rPr>
                <w:rFonts w:eastAsia="Times New Roman"/>
                <w:sz w:val="24"/>
                <w:szCs w:val="24"/>
              </w:rPr>
              <w:t>-ориентированные архитектуры.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CRM-системы (стратегия управления взаимоотношениями с клиентами).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ERP-системы (планирование ресурсов и управление предприятием</w:t>
            </w:r>
          </w:p>
        </w:tc>
        <w:tc>
          <w:tcPr>
            <w:tcW w:w="511" w:type="pct"/>
          </w:tcPr>
          <w:p w:rsidR="008969B8" w:rsidRPr="00CF1C58" w:rsidRDefault="008969B8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2A2634" w:rsidRPr="004D553B" w:rsidTr="00CF1C58">
        <w:trPr>
          <w:trHeight w:val="20"/>
        </w:trPr>
        <w:tc>
          <w:tcPr>
            <w:tcW w:w="4489" w:type="pct"/>
            <w:gridSpan w:val="3"/>
          </w:tcPr>
          <w:p w:rsidR="002A2634" w:rsidRPr="00CF1C58" w:rsidRDefault="002A2634" w:rsidP="008969B8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rFonts w:eastAsia="Times New Roman"/>
                <w:b/>
                <w:sz w:val="24"/>
                <w:szCs w:val="24"/>
              </w:rPr>
              <w:t>Промежуточная аттестация (экзамен, консультации)</w:t>
            </w:r>
          </w:p>
        </w:tc>
        <w:tc>
          <w:tcPr>
            <w:tcW w:w="511" w:type="pct"/>
          </w:tcPr>
          <w:p w:rsidR="002A2634" w:rsidRPr="00CF1C58" w:rsidRDefault="001F4117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Раздел 3. Виды, характеристики и особенности функционирования информационных систем</w:t>
            </w:r>
          </w:p>
        </w:tc>
        <w:tc>
          <w:tcPr>
            <w:tcW w:w="511" w:type="pct"/>
            <w:vAlign w:val="center"/>
          </w:tcPr>
          <w:p w:rsidR="008969B8" w:rsidRPr="00CF1C58" w:rsidRDefault="00FA73E4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92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7A4805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 xml:space="preserve">МДК. </w:t>
            </w:r>
            <w:r w:rsidR="00267C09" w:rsidRPr="00CF1C58">
              <w:rPr>
                <w:b/>
                <w:bCs/>
                <w:sz w:val="24"/>
                <w:szCs w:val="24"/>
              </w:rPr>
              <w:t>0</w:t>
            </w:r>
            <w:r w:rsidR="007A4805" w:rsidRPr="00CF1C58">
              <w:rPr>
                <w:b/>
                <w:bCs/>
                <w:sz w:val="24"/>
                <w:szCs w:val="24"/>
              </w:rPr>
              <w:t>6</w:t>
            </w:r>
            <w:r w:rsidRPr="00CF1C58">
              <w:rPr>
                <w:b/>
                <w:bCs/>
                <w:sz w:val="24"/>
                <w:szCs w:val="24"/>
              </w:rPr>
              <w:t>.03 Устройство и функционирование информационной системы</w:t>
            </w:r>
          </w:p>
        </w:tc>
        <w:tc>
          <w:tcPr>
            <w:tcW w:w="511" w:type="pct"/>
            <w:vAlign w:val="center"/>
          </w:tcPr>
          <w:p w:rsidR="008969B8" w:rsidRPr="00CF1C58" w:rsidRDefault="00FA73E4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92</w:t>
            </w: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 w:val="restart"/>
          </w:tcPr>
          <w:p w:rsidR="008969B8" w:rsidRPr="00D25DFF" w:rsidRDefault="008969B8" w:rsidP="008969B8">
            <w:pPr>
              <w:rPr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 xml:space="preserve">Тема 6.3.1. </w:t>
            </w:r>
            <w:r w:rsidRPr="00D25DFF">
              <w:rPr>
                <w:bCs/>
                <w:sz w:val="24"/>
                <w:szCs w:val="24"/>
              </w:rPr>
              <w:t>Виды информационных систем</w:t>
            </w:r>
          </w:p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8969B8" w:rsidRPr="00CF1C58" w:rsidRDefault="008969B8" w:rsidP="008969B8">
            <w:pPr>
              <w:rPr>
                <w:b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1" w:type="pct"/>
          </w:tcPr>
          <w:p w:rsidR="008969B8" w:rsidRPr="00CF1C58" w:rsidRDefault="008969B8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34</w:t>
            </w: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8969B8" w:rsidRPr="00CF1C58" w:rsidRDefault="008969B8" w:rsidP="00D25DFF">
            <w:pPr>
              <w:ind w:left="31"/>
              <w:jc w:val="both"/>
              <w:rPr>
                <w:b/>
                <w:bCs/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Базовая структура информационной системы. Основное оборудование системной интеграции</w:t>
            </w:r>
            <w:r w:rsidR="00D25DFF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Особенности информационного, программного и технического обеспечения различных видов АИС.</w:t>
            </w:r>
            <w:r w:rsidR="00D25DFF">
              <w:rPr>
                <w:sz w:val="24"/>
                <w:szCs w:val="24"/>
              </w:rPr>
              <w:t xml:space="preserve"> </w:t>
            </w:r>
            <w:r w:rsidRPr="00CF1C58">
              <w:rPr>
                <w:sz w:val="24"/>
                <w:szCs w:val="24"/>
              </w:rPr>
              <w:t>Особенности сопровождения информационных систем бухгалтерского учета и материально-технического снабжения.</w:t>
            </w:r>
            <w:r w:rsidR="00D25DFF">
              <w:rPr>
                <w:sz w:val="24"/>
                <w:szCs w:val="24"/>
              </w:rPr>
              <w:t xml:space="preserve"> </w:t>
            </w:r>
            <w:r w:rsidRPr="00CF1C58">
              <w:rPr>
                <w:sz w:val="24"/>
                <w:szCs w:val="24"/>
              </w:rPr>
              <w:t>Особенности сопровождения информационных систем управления качеством, технической и технологической подготовки производства.</w:t>
            </w:r>
            <w:r w:rsidR="00D25DFF">
              <w:rPr>
                <w:sz w:val="24"/>
                <w:szCs w:val="24"/>
              </w:rPr>
              <w:t xml:space="preserve"> </w:t>
            </w:r>
            <w:r w:rsidRPr="00CF1C58">
              <w:rPr>
                <w:sz w:val="24"/>
                <w:szCs w:val="24"/>
              </w:rPr>
              <w:t xml:space="preserve">Особенности сопровождения </w:t>
            </w:r>
            <w:r w:rsidRPr="00CF1C58">
              <w:rPr>
                <w:sz w:val="24"/>
                <w:szCs w:val="24"/>
              </w:rPr>
              <w:lastRenderedPageBreak/>
              <w:t>информационных систем поисково-справочных служб, библиотек и патентных ведомств</w:t>
            </w:r>
            <w:r w:rsidR="00D25DFF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Особенности сопровождения информационных систем управления «Умный дом»</w:t>
            </w:r>
            <w:r w:rsidR="00D25DFF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Особенности сопровождения информационных систем обслуживания многозонного мультимедийного пространства</w:t>
            </w:r>
            <w:r w:rsidR="00D25DFF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Особенности сопровождения информационных систем удаленного управления и контроля объектов</w:t>
            </w:r>
            <w:r w:rsidR="00D25DFF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Особенности сопровождения информационных систем реального времени</w:t>
            </w:r>
            <w:r w:rsidR="00D25DFF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Структура и этапы проектирования информационной системы.</w:t>
            </w:r>
          </w:p>
        </w:tc>
        <w:tc>
          <w:tcPr>
            <w:tcW w:w="511" w:type="pct"/>
            <w:vAlign w:val="center"/>
          </w:tcPr>
          <w:p w:rsidR="005757BE" w:rsidRPr="00CF1C58" w:rsidRDefault="005757BE" w:rsidP="008969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757BE" w:rsidRPr="00CF1C58" w:rsidRDefault="005757BE" w:rsidP="008969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757BE" w:rsidRPr="00CF1C58" w:rsidRDefault="005757BE" w:rsidP="008969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757BE" w:rsidRPr="00CF1C58" w:rsidRDefault="005757BE" w:rsidP="008969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969B8" w:rsidRPr="00CF1C58" w:rsidRDefault="005757BE" w:rsidP="008969B8">
            <w:pPr>
              <w:jc w:val="center"/>
              <w:rPr>
                <w:sz w:val="24"/>
                <w:szCs w:val="24"/>
                <w:lang w:eastAsia="en-US"/>
              </w:rPr>
            </w:pPr>
            <w:r w:rsidRPr="00CF1C58">
              <w:rPr>
                <w:sz w:val="24"/>
                <w:szCs w:val="24"/>
                <w:lang w:eastAsia="en-US"/>
              </w:rPr>
              <w:t>22</w:t>
            </w: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8969B8" w:rsidRPr="00CF1C58" w:rsidRDefault="008969B8" w:rsidP="00D25DFF">
            <w:pPr>
              <w:ind w:left="31"/>
              <w:jc w:val="both"/>
              <w:rPr>
                <w:b/>
                <w:sz w:val="24"/>
                <w:szCs w:val="24"/>
              </w:rPr>
            </w:pPr>
            <w:r w:rsidRPr="00CF1C58">
              <w:rPr>
                <w:b/>
                <w:sz w:val="24"/>
                <w:szCs w:val="24"/>
              </w:rPr>
              <w:t>Практические занятия</w:t>
            </w:r>
          </w:p>
          <w:p w:rsidR="008969B8" w:rsidRPr="00CF1C58" w:rsidRDefault="008969B8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Разработка технического задания на сопро</w:t>
            </w:r>
            <w:r w:rsidR="00F810F9" w:rsidRPr="00CF1C58">
              <w:rPr>
                <w:sz w:val="24"/>
                <w:szCs w:val="24"/>
              </w:rPr>
              <w:t>вождение информационной системы</w:t>
            </w:r>
          </w:p>
          <w:p w:rsidR="008969B8" w:rsidRPr="00CF1C58" w:rsidRDefault="008969B8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Формирование предложений о ра</w:t>
            </w:r>
            <w:r w:rsidR="00F810F9" w:rsidRPr="00CF1C58">
              <w:rPr>
                <w:sz w:val="24"/>
                <w:szCs w:val="24"/>
              </w:rPr>
              <w:t>сширении информационной системы</w:t>
            </w:r>
          </w:p>
          <w:p w:rsidR="008969B8" w:rsidRPr="00CF1C58" w:rsidRDefault="008969B8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Обслуживание системы отобр</w:t>
            </w:r>
            <w:r w:rsidR="00F810F9" w:rsidRPr="00CF1C58">
              <w:rPr>
                <w:sz w:val="24"/>
                <w:szCs w:val="24"/>
              </w:rPr>
              <w:t>ажения информации актового зала</w:t>
            </w:r>
          </w:p>
          <w:p w:rsidR="008969B8" w:rsidRPr="00CF1C58" w:rsidRDefault="008969B8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Обслуживание системы отобра</w:t>
            </w:r>
            <w:r w:rsidR="00F810F9" w:rsidRPr="00CF1C58">
              <w:rPr>
                <w:sz w:val="24"/>
                <w:szCs w:val="24"/>
              </w:rPr>
              <w:t>жения информации конференц-зала</w:t>
            </w:r>
          </w:p>
          <w:p w:rsidR="008969B8" w:rsidRPr="00CF1C58" w:rsidRDefault="00F810F9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Обслуживание локальной сети</w:t>
            </w:r>
          </w:p>
          <w:p w:rsidR="008969B8" w:rsidRPr="00CF1C58" w:rsidRDefault="008969B8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Обслу</w:t>
            </w:r>
            <w:r w:rsidR="00F810F9" w:rsidRPr="00CF1C58">
              <w:rPr>
                <w:sz w:val="24"/>
                <w:szCs w:val="24"/>
              </w:rPr>
              <w:t>живание системы видеонаблюдения</w:t>
            </w:r>
          </w:p>
        </w:tc>
        <w:tc>
          <w:tcPr>
            <w:tcW w:w="511" w:type="pct"/>
            <w:vAlign w:val="center"/>
          </w:tcPr>
          <w:p w:rsidR="008969B8" w:rsidRPr="00CF1C58" w:rsidRDefault="008969B8" w:rsidP="005757BE">
            <w:pPr>
              <w:jc w:val="center"/>
              <w:rPr>
                <w:b/>
                <w:i/>
                <w:sz w:val="24"/>
                <w:szCs w:val="24"/>
              </w:rPr>
            </w:pPr>
            <w:r w:rsidRPr="00CF1C58">
              <w:rPr>
                <w:sz w:val="24"/>
                <w:szCs w:val="24"/>
                <w:lang w:eastAsia="en-US"/>
              </w:rPr>
              <w:t>1</w:t>
            </w:r>
            <w:r w:rsidR="005757BE" w:rsidRPr="00CF1C58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 w:val="restart"/>
          </w:tcPr>
          <w:p w:rsidR="008969B8" w:rsidRPr="00CF1C58" w:rsidRDefault="008969B8" w:rsidP="00267C09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 xml:space="preserve">Тема 2. </w:t>
            </w:r>
            <w:r w:rsidRPr="00D25DFF">
              <w:rPr>
                <w:bCs/>
                <w:sz w:val="24"/>
                <w:szCs w:val="24"/>
              </w:rPr>
              <w:t>Надежность и качество информационных систем</w:t>
            </w:r>
          </w:p>
        </w:tc>
        <w:tc>
          <w:tcPr>
            <w:tcW w:w="3572" w:type="pct"/>
            <w:gridSpan w:val="2"/>
          </w:tcPr>
          <w:p w:rsidR="008969B8" w:rsidRPr="00CF1C58" w:rsidRDefault="008969B8" w:rsidP="008969B8">
            <w:pPr>
              <w:rPr>
                <w:b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1" w:type="pct"/>
            <w:vAlign w:val="center"/>
          </w:tcPr>
          <w:p w:rsidR="008969B8" w:rsidRPr="00CF1C58" w:rsidRDefault="008969B8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38</w:t>
            </w: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8969B8" w:rsidRPr="00CF1C58" w:rsidRDefault="008969B8" w:rsidP="00D25DFF">
            <w:pPr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Модели качества информационных систем. Стандарты управления качеством</w:t>
            </w:r>
            <w:r w:rsidR="00D25DFF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Надежность информационных систем: основные понятия и определения. Метрики качества</w:t>
            </w:r>
            <w:r w:rsidR="00D25DFF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Показатели надежности в соответствии со стандартами. Обеспечение надежности.</w:t>
            </w:r>
            <w:r w:rsidR="00D25DFF">
              <w:rPr>
                <w:sz w:val="24"/>
                <w:szCs w:val="24"/>
              </w:rPr>
              <w:t xml:space="preserve"> </w:t>
            </w:r>
            <w:r w:rsidRPr="00CF1C58">
              <w:rPr>
                <w:sz w:val="24"/>
                <w:szCs w:val="24"/>
              </w:rPr>
              <w:t>Методы обеспечения и контроля качества информационных систем. Достоверность информационных систем. Эффективность информационных систем.</w:t>
            </w:r>
            <w:r w:rsidR="00D25DFF">
              <w:rPr>
                <w:sz w:val="24"/>
                <w:szCs w:val="24"/>
              </w:rPr>
              <w:t xml:space="preserve"> </w:t>
            </w:r>
            <w:r w:rsidRPr="00CF1C58">
              <w:rPr>
                <w:sz w:val="24"/>
                <w:szCs w:val="24"/>
              </w:rPr>
              <w:t>Безопасность информационных систем. Основные угрозы. Защита от несанкционированного доступа</w:t>
            </w:r>
          </w:p>
        </w:tc>
        <w:tc>
          <w:tcPr>
            <w:tcW w:w="511" w:type="pct"/>
            <w:vAlign w:val="center"/>
          </w:tcPr>
          <w:p w:rsidR="008969B8" w:rsidRPr="00CF1C58" w:rsidRDefault="00224003" w:rsidP="008969B8">
            <w:pPr>
              <w:jc w:val="center"/>
              <w:rPr>
                <w:sz w:val="24"/>
                <w:szCs w:val="24"/>
                <w:lang w:eastAsia="en-US"/>
              </w:rPr>
            </w:pPr>
            <w:r w:rsidRPr="00CF1C58">
              <w:rPr>
                <w:sz w:val="24"/>
                <w:szCs w:val="24"/>
                <w:lang w:eastAsia="en-US"/>
              </w:rPr>
              <w:t>18</w:t>
            </w:r>
          </w:p>
        </w:tc>
      </w:tr>
      <w:tr w:rsidR="008969B8" w:rsidRPr="004D553B" w:rsidTr="00CF1C58">
        <w:trPr>
          <w:trHeight w:val="20"/>
        </w:trPr>
        <w:tc>
          <w:tcPr>
            <w:tcW w:w="917" w:type="pct"/>
            <w:vMerge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gridSpan w:val="2"/>
          </w:tcPr>
          <w:p w:rsidR="008969B8" w:rsidRPr="00CF1C58" w:rsidRDefault="008969B8" w:rsidP="00D25DFF">
            <w:pPr>
              <w:ind w:left="31"/>
              <w:jc w:val="both"/>
              <w:rPr>
                <w:b/>
                <w:sz w:val="24"/>
                <w:szCs w:val="24"/>
              </w:rPr>
            </w:pPr>
            <w:r w:rsidRPr="00CF1C58">
              <w:rPr>
                <w:b/>
                <w:sz w:val="24"/>
                <w:szCs w:val="24"/>
              </w:rPr>
              <w:t>Практические занятия</w:t>
            </w:r>
          </w:p>
          <w:p w:rsidR="008969B8" w:rsidRPr="00CF1C58" w:rsidRDefault="008969B8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Определение по</w:t>
            </w:r>
            <w:r w:rsidR="00224003" w:rsidRPr="00CF1C58">
              <w:rPr>
                <w:sz w:val="24"/>
                <w:szCs w:val="24"/>
              </w:rPr>
              <w:t>казателей безотказности системы</w:t>
            </w:r>
          </w:p>
          <w:p w:rsidR="008969B8" w:rsidRPr="00CF1C58" w:rsidRDefault="008969B8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Определение по</w:t>
            </w:r>
            <w:r w:rsidR="00224003" w:rsidRPr="00CF1C58">
              <w:rPr>
                <w:sz w:val="24"/>
                <w:szCs w:val="24"/>
              </w:rPr>
              <w:t>казателей долговечности системы</w:t>
            </w:r>
          </w:p>
          <w:p w:rsidR="008969B8" w:rsidRPr="00CF1C58" w:rsidRDefault="008969B8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Определение комплексных</w:t>
            </w:r>
            <w:r w:rsidR="00224003" w:rsidRPr="00CF1C58">
              <w:rPr>
                <w:sz w:val="24"/>
                <w:szCs w:val="24"/>
              </w:rPr>
              <w:t xml:space="preserve"> показателей надежности системы</w:t>
            </w:r>
          </w:p>
          <w:p w:rsidR="008969B8" w:rsidRPr="00CF1C58" w:rsidRDefault="008969B8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Определение единичных показателей дос</w:t>
            </w:r>
            <w:r w:rsidR="00224003" w:rsidRPr="00CF1C58">
              <w:rPr>
                <w:sz w:val="24"/>
                <w:szCs w:val="24"/>
              </w:rPr>
              <w:t>товерности информации в системе</w:t>
            </w:r>
          </w:p>
          <w:p w:rsidR="008969B8" w:rsidRPr="00CF1C58" w:rsidRDefault="008969B8" w:rsidP="00D25DFF">
            <w:pPr>
              <w:ind w:left="31"/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Формирование предложений по реинж</w:t>
            </w:r>
            <w:r w:rsidR="00224003" w:rsidRPr="00CF1C58">
              <w:rPr>
                <w:sz w:val="24"/>
                <w:szCs w:val="24"/>
              </w:rPr>
              <w:t>инирингу информационной системы</w:t>
            </w:r>
          </w:p>
        </w:tc>
        <w:tc>
          <w:tcPr>
            <w:tcW w:w="511" w:type="pct"/>
            <w:vAlign w:val="center"/>
          </w:tcPr>
          <w:p w:rsidR="008969B8" w:rsidRPr="00CF1C58" w:rsidRDefault="00224003" w:rsidP="00224003">
            <w:pPr>
              <w:jc w:val="center"/>
              <w:rPr>
                <w:sz w:val="24"/>
                <w:szCs w:val="24"/>
                <w:lang w:eastAsia="en-US"/>
              </w:rPr>
            </w:pPr>
            <w:r w:rsidRPr="00CF1C58"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Самостоятельная работа по разделу 3</w:t>
            </w:r>
          </w:p>
          <w:p w:rsidR="00E210B6" w:rsidRPr="00CF1C58" w:rsidRDefault="00E210B6" w:rsidP="00E210B6">
            <w:pPr>
              <w:rPr>
                <w:b/>
                <w:i/>
                <w:sz w:val="24"/>
                <w:szCs w:val="24"/>
              </w:rPr>
            </w:pPr>
            <w:r w:rsidRPr="00CF1C58">
              <w:rPr>
                <w:b/>
                <w:i/>
                <w:sz w:val="24"/>
                <w:szCs w:val="24"/>
              </w:rPr>
              <w:t>Выполнение практических работ по следующим напр</w:t>
            </w:r>
            <w:r w:rsidR="00A4002B" w:rsidRPr="00CF1C58">
              <w:rPr>
                <w:b/>
                <w:i/>
                <w:sz w:val="24"/>
                <w:szCs w:val="24"/>
              </w:rPr>
              <w:t>а</w:t>
            </w:r>
            <w:r w:rsidRPr="00CF1C58">
              <w:rPr>
                <w:b/>
                <w:i/>
                <w:sz w:val="24"/>
                <w:szCs w:val="24"/>
              </w:rPr>
              <w:t>влениям</w:t>
            </w:r>
          </w:p>
          <w:p w:rsidR="00E210B6" w:rsidRPr="00CF1C58" w:rsidRDefault="00E210B6" w:rsidP="00E210B6">
            <w:pPr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Преобразование и передача данных в ИС</w:t>
            </w:r>
          </w:p>
          <w:p w:rsidR="00E210B6" w:rsidRPr="00CF1C58" w:rsidRDefault="00E210B6" w:rsidP="00E210B6">
            <w:pPr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Применение технической документации при реализации информационных процессов в ИС</w:t>
            </w:r>
          </w:p>
          <w:p w:rsidR="00E210B6" w:rsidRPr="00CF1C58" w:rsidRDefault="00E210B6" w:rsidP="00E210B6">
            <w:pPr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Разработка мероприятий по снижению рисков при эксплуатации ИС</w:t>
            </w:r>
          </w:p>
          <w:p w:rsidR="008969B8" w:rsidRPr="00CF1C58" w:rsidRDefault="00E210B6" w:rsidP="008969B8">
            <w:pPr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Анализ отечественных стандартов по эксплуатации ИС</w:t>
            </w:r>
            <w:r w:rsidR="008969B8" w:rsidRPr="00CF1C58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511" w:type="pct"/>
          </w:tcPr>
          <w:p w:rsidR="008969B8" w:rsidRPr="00CF1C58" w:rsidRDefault="008969B8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FA73E4" w:rsidRPr="004D553B" w:rsidTr="00CF1C58">
        <w:trPr>
          <w:trHeight w:val="20"/>
        </w:trPr>
        <w:tc>
          <w:tcPr>
            <w:tcW w:w="4489" w:type="pct"/>
            <w:gridSpan w:val="3"/>
          </w:tcPr>
          <w:p w:rsidR="00FA73E4" w:rsidRPr="00CF1C58" w:rsidRDefault="00FA73E4" w:rsidP="008969B8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rFonts w:eastAsia="Times New Roman"/>
                <w:b/>
                <w:sz w:val="24"/>
                <w:szCs w:val="24"/>
              </w:rPr>
              <w:t>Промежуточная аттестация (экзамен, консультации)</w:t>
            </w:r>
          </w:p>
        </w:tc>
        <w:tc>
          <w:tcPr>
            <w:tcW w:w="511" w:type="pct"/>
          </w:tcPr>
          <w:p w:rsidR="00FA73E4" w:rsidRPr="00CF1C58" w:rsidRDefault="00FA73E4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511" w:type="pct"/>
          </w:tcPr>
          <w:p w:rsidR="008969B8" w:rsidRPr="00CF1C58" w:rsidRDefault="008969B8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36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267C09" w:rsidP="007A4805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МДК. 0</w:t>
            </w:r>
            <w:r w:rsidR="007A4805" w:rsidRPr="00CF1C58">
              <w:rPr>
                <w:b/>
                <w:bCs/>
                <w:sz w:val="24"/>
                <w:szCs w:val="24"/>
              </w:rPr>
              <w:t>6</w:t>
            </w:r>
            <w:r w:rsidR="008969B8" w:rsidRPr="00CF1C58">
              <w:rPr>
                <w:b/>
                <w:bCs/>
                <w:sz w:val="24"/>
                <w:szCs w:val="24"/>
              </w:rPr>
              <w:t>.04 Интеллектуальные системы и технологии</w:t>
            </w:r>
          </w:p>
        </w:tc>
        <w:tc>
          <w:tcPr>
            <w:tcW w:w="511" w:type="pct"/>
          </w:tcPr>
          <w:p w:rsidR="008969B8" w:rsidRPr="00CF1C58" w:rsidRDefault="008969B8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36</w:t>
            </w:r>
          </w:p>
        </w:tc>
      </w:tr>
      <w:tr w:rsidR="008969B8" w:rsidRPr="004D553B" w:rsidTr="00CF1C58">
        <w:trPr>
          <w:trHeight w:val="20"/>
        </w:trPr>
        <w:tc>
          <w:tcPr>
            <w:tcW w:w="933" w:type="pct"/>
            <w:gridSpan w:val="2"/>
            <w:vMerge w:val="restart"/>
          </w:tcPr>
          <w:p w:rsidR="008969B8" w:rsidRPr="005D6DC9" w:rsidRDefault="008969B8" w:rsidP="008969B8">
            <w:pPr>
              <w:rPr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lastRenderedPageBreak/>
              <w:t>Тема 1</w:t>
            </w:r>
            <w:r w:rsidR="00267C09" w:rsidRPr="00CF1C58">
              <w:rPr>
                <w:b/>
                <w:bCs/>
                <w:sz w:val="24"/>
                <w:szCs w:val="24"/>
              </w:rPr>
              <w:t>.</w:t>
            </w:r>
            <w:r w:rsidRPr="00CF1C58">
              <w:rPr>
                <w:b/>
                <w:bCs/>
                <w:sz w:val="24"/>
                <w:szCs w:val="24"/>
              </w:rPr>
              <w:t xml:space="preserve"> </w:t>
            </w:r>
            <w:r w:rsidRPr="005D6DC9">
              <w:rPr>
                <w:bCs/>
                <w:sz w:val="24"/>
                <w:szCs w:val="24"/>
              </w:rPr>
              <w:t>Виды и особенности интеллектуальных информационных систем</w:t>
            </w:r>
          </w:p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56" w:type="pct"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1" w:type="pct"/>
          </w:tcPr>
          <w:p w:rsidR="008969B8" w:rsidRPr="00CF1C58" w:rsidRDefault="008969B8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32</w:t>
            </w:r>
          </w:p>
        </w:tc>
      </w:tr>
      <w:tr w:rsidR="008969B8" w:rsidRPr="004D553B" w:rsidTr="00CF1C58">
        <w:trPr>
          <w:trHeight w:val="20"/>
        </w:trPr>
        <w:tc>
          <w:tcPr>
            <w:tcW w:w="933" w:type="pct"/>
            <w:gridSpan w:val="2"/>
            <w:vMerge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56" w:type="pct"/>
          </w:tcPr>
          <w:p w:rsidR="008969B8" w:rsidRPr="00CF1C58" w:rsidRDefault="008969B8" w:rsidP="005D6DC9">
            <w:pPr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Виды интеллектуальных систем и области их применения</w:t>
            </w:r>
            <w:r w:rsidR="005D6DC9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Основные модели интеллектуальных систем</w:t>
            </w:r>
            <w:r w:rsidR="005D6DC9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Архитектура интеллектуальных информационных систем</w:t>
            </w:r>
            <w:r w:rsidR="005D6DC9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Типовая схема функционирования интеллектуальной системы</w:t>
            </w:r>
            <w:r w:rsidR="005D6DC9">
              <w:rPr>
                <w:sz w:val="24"/>
                <w:szCs w:val="24"/>
              </w:rPr>
              <w:t xml:space="preserve">. </w:t>
            </w:r>
            <w:r w:rsidRPr="00CF1C58">
              <w:rPr>
                <w:sz w:val="24"/>
                <w:szCs w:val="24"/>
              </w:rPr>
              <w:t>Примеры интеллектуальных систем</w:t>
            </w:r>
          </w:p>
        </w:tc>
        <w:tc>
          <w:tcPr>
            <w:tcW w:w="511" w:type="pct"/>
            <w:vAlign w:val="center"/>
          </w:tcPr>
          <w:p w:rsidR="008969B8" w:rsidRPr="00CF1C58" w:rsidRDefault="008969B8" w:rsidP="008969B8">
            <w:pPr>
              <w:jc w:val="center"/>
              <w:rPr>
                <w:sz w:val="24"/>
                <w:szCs w:val="24"/>
                <w:lang w:eastAsia="en-US"/>
              </w:rPr>
            </w:pPr>
            <w:r w:rsidRPr="00CF1C58">
              <w:rPr>
                <w:sz w:val="24"/>
                <w:szCs w:val="24"/>
                <w:lang w:eastAsia="en-US"/>
              </w:rPr>
              <w:t>22</w:t>
            </w:r>
          </w:p>
        </w:tc>
      </w:tr>
      <w:tr w:rsidR="008969B8" w:rsidRPr="004D553B" w:rsidTr="00CF1C58">
        <w:trPr>
          <w:trHeight w:val="20"/>
        </w:trPr>
        <w:tc>
          <w:tcPr>
            <w:tcW w:w="933" w:type="pct"/>
            <w:gridSpan w:val="2"/>
            <w:vMerge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56" w:type="pct"/>
          </w:tcPr>
          <w:p w:rsidR="008969B8" w:rsidRPr="00CF1C58" w:rsidRDefault="008969B8" w:rsidP="005D6DC9">
            <w:pPr>
              <w:ind w:left="31"/>
              <w:jc w:val="both"/>
              <w:rPr>
                <w:b/>
                <w:sz w:val="24"/>
                <w:szCs w:val="24"/>
              </w:rPr>
            </w:pPr>
            <w:r w:rsidRPr="00CF1C58">
              <w:rPr>
                <w:b/>
                <w:sz w:val="24"/>
                <w:szCs w:val="24"/>
              </w:rPr>
              <w:t>Практические занятия</w:t>
            </w:r>
          </w:p>
          <w:p w:rsidR="008969B8" w:rsidRPr="00CF1C58" w:rsidRDefault="008969B8" w:rsidP="005D6DC9">
            <w:pPr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Подготовка процедуры экспертного анализа</w:t>
            </w:r>
          </w:p>
          <w:p w:rsidR="008969B8" w:rsidRPr="00CF1C58" w:rsidRDefault="008969B8" w:rsidP="005D6DC9">
            <w:pPr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Проведение процедуры экспертного анализа ИС</w:t>
            </w:r>
          </w:p>
          <w:p w:rsidR="008969B8" w:rsidRPr="00CF1C58" w:rsidRDefault="008969B8" w:rsidP="005D6DC9">
            <w:pPr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Использование экспертных систем при решении практических задач</w:t>
            </w:r>
          </w:p>
          <w:p w:rsidR="008969B8" w:rsidRPr="00CF1C58" w:rsidRDefault="008969B8" w:rsidP="005D6DC9">
            <w:pPr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Модернизация экспертных систем</w:t>
            </w:r>
          </w:p>
          <w:p w:rsidR="008969B8" w:rsidRPr="00CF1C58" w:rsidRDefault="008969B8" w:rsidP="005D6DC9">
            <w:pPr>
              <w:jc w:val="both"/>
              <w:rPr>
                <w:sz w:val="24"/>
                <w:szCs w:val="24"/>
              </w:rPr>
            </w:pPr>
            <w:r w:rsidRPr="00CF1C58">
              <w:rPr>
                <w:sz w:val="24"/>
                <w:szCs w:val="24"/>
              </w:rPr>
              <w:t>Внедрение экспертных систем</w:t>
            </w:r>
          </w:p>
          <w:p w:rsidR="008969B8" w:rsidRPr="00CF1C58" w:rsidRDefault="008969B8" w:rsidP="005D6DC9">
            <w:pPr>
              <w:jc w:val="both"/>
              <w:rPr>
                <w:iCs/>
                <w:sz w:val="24"/>
                <w:szCs w:val="24"/>
              </w:rPr>
            </w:pPr>
            <w:r w:rsidRPr="00CF1C58">
              <w:rPr>
                <w:iCs/>
                <w:sz w:val="24"/>
                <w:szCs w:val="24"/>
              </w:rPr>
              <w:t>Моделирование интеллектуальных систем</w:t>
            </w:r>
          </w:p>
        </w:tc>
        <w:tc>
          <w:tcPr>
            <w:tcW w:w="511" w:type="pct"/>
            <w:vAlign w:val="center"/>
          </w:tcPr>
          <w:p w:rsidR="008969B8" w:rsidRPr="00CF1C58" w:rsidRDefault="008969B8" w:rsidP="008969B8">
            <w:pPr>
              <w:jc w:val="center"/>
              <w:rPr>
                <w:sz w:val="24"/>
                <w:szCs w:val="24"/>
                <w:lang w:eastAsia="en-US"/>
              </w:rPr>
            </w:pPr>
            <w:r w:rsidRPr="00CF1C58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8969B8">
            <w:pPr>
              <w:ind w:left="31"/>
              <w:rPr>
                <w:b/>
                <w:sz w:val="24"/>
                <w:szCs w:val="24"/>
              </w:rPr>
            </w:pPr>
            <w:r w:rsidRPr="00CF1C58">
              <w:rPr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511" w:type="pct"/>
            <w:vAlign w:val="center"/>
          </w:tcPr>
          <w:p w:rsidR="008969B8" w:rsidRPr="00CF1C58" w:rsidRDefault="008969B8" w:rsidP="008969B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8969B8">
            <w:pPr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Самостоятельная работа по разделу 4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Подготовка рефератов по следующим темам: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 xml:space="preserve">Разновидности ИТ проектов. 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F1C58">
              <w:rPr>
                <w:rFonts w:eastAsia="Times New Roman"/>
                <w:sz w:val="24"/>
                <w:szCs w:val="24"/>
              </w:rPr>
              <w:t>Командообразование</w:t>
            </w:r>
            <w:proofErr w:type="spellEnd"/>
            <w:r w:rsidRPr="00CF1C58">
              <w:rPr>
                <w:rFonts w:eastAsia="Times New Roman"/>
                <w:sz w:val="24"/>
                <w:szCs w:val="24"/>
              </w:rPr>
              <w:t xml:space="preserve"> в ИТ проектах. 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 xml:space="preserve">Мотивация в ИТ проектах. 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 xml:space="preserve">Информационные системы в логистике. 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 xml:space="preserve">ИТ-аутсорсинг. Оценка видов деятельности. Современное состояние. Перспективы. 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 xml:space="preserve">ИТ-консалтинг. Оценка видов деятельности. Современное состояние. Перспективы. 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 xml:space="preserve">Оценка ИТ проектов. Проблемы и решения. 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 xml:space="preserve">Методики ROI и TCO. Обзор. 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 xml:space="preserve">Матричные структуры в организации. </w:t>
            </w:r>
          </w:p>
          <w:p w:rsidR="008969B8" w:rsidRPr="00CF1C58" w:rsidRDefault="008969B8" w:rsidP="005D6DC9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 xml:space="preserve">Стандарт ISO 10006:2003 «Системы менеджмента качества. Руководящие указания по управлению качеством в проектах». </w:t>
            </w:r>
          </w:p>
        </w:tc>
        <w:tc>
          <w:tcPr>
            <w:tcW w:w="511" w:type="pct"/>
          </w:tcPr>
          <w:p w:rsidR="008969B8" w:rsidRPr="00CF1C58" w:rsidRDefault="008969B8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8969B8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CF1C58">
              <w:rPr>
                <w:rFonts w:eastAsia="PMingLiU"/>
                <w:b/>
                <w:bCs/>
                <w:sz w:val="24"/>
                <w:szCs w:val="24"/>
              </w:rPr>
              <w:t>Учебная практика по модулю</w:t>
            </w:r>
          </w:p>
          <w:p w:rsidR="008969B8" w:rsidRPr="00CF1C58" w:rsidRDefault="008969B8" w:rsidP="008969B8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CF1C58">
              <w:rPr>
                <w:rFonts w:eastAsia="Times New Roman"/>
                <w:b/>
                <w:sz w:val="24"/>
                <w:szCs w:val="24"/>
              </w:rPr>
              <w:t>Виды работ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Проектирование части информационной системы для определённого рабочего места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Участие в составлении проектной документации на разработку информационной системы.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Формирование отчетной документации по результатам работ.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Участие в разработке технического задания.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Чтение проектной документации на разработку информационной системы.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Нахождение ошибок кодирования в разрабатываемой информационной системе.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Выполнение регламентов по обновлению и техническому сопровождению информационной системы.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Идентификация технических проблем, возникающих в процессе эксплуатации системы.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lastRenderedPageBreak/>
              <w:t>Формирование необходимых для работы информационной системы требований к конфигурации локальных компьютерных сетей.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Настройка параметров информационной системы.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Проведение внутреннего тестирования информационной системы.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Участие в экспертном тестировании информационной системы на этапе опытной эксплуатации.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Устранение замечаний пользователей по результатам экспертного тестирования информационной системы на этапе опытной эксплуатации.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Консультирование пользователей в процессе эксплуатации информационной системы.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Техническое сопровождение информационной системы в процессе ее эксплуатации.</w:t>
            </w:r>
          </w:p>
        </w:tc>
        <w:tc>
          <w:tcPr>
            <w:tcW w:w="511" w:type="pct"/>
            <w:vAlign w:val="center"/>
          </w:tcPr>
          <w:p w:rsidR="008969B8" w:rsidRPr="00CF1C58" w:rsidRDefault="0036634B" w:rsidP="00896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F1C58">
              <w:rPr>
                <w:b/>
                <w:sz w:val="24"/>
                <w:szCs w:val="24"/>
                <w:lang w:eastAsia="en-US"/>
              </w:rPr>
              <w:lastRenderedPageBreak/>
              <w:t>108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8969B8">
            <w:pPr>
              <w:suppressAutoHyphens/>
              <w:jc w:val="both"/>
              <w:rPr>
                <w:rFonts w:eastAsia="PMingLiU"/>
                <w:b/>
                <w:bCs/>
                <w:sz w:val="24"/>
                <w:szCs w:val="24"/>
              </w:rPr>
            </w:pPr>
            <w:r w:rsidRPr="00CF1C58">
              <w:rPr>
                <w:rFonts w:eastAsia="PMingLiU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</w:p>
          <w:p w:rsidR="008969B8" w:rsidRPr="00CF1C58" w:rsidRDefault="008969B8" w:rsidP="008969B8">
            <w:pPr>
              <w:rPr>
                <w:rFonts w:eastAsia="Times New Roman"/>
                <w:b/>
                <w:sz w:val="24"/>
                <w:szCs w:val="24"/>
              </w:rPr>
            </w:pPr>
            <w:r w:rsidRPr="00CF1C58">
              <w:rPr>
                <w:rFonts w:eastAsia="Times New Roman"/>
                <w:b/>
                <w:sz w:val="24"/>
                <w:szCs w:val="24"/>
              </w:rPr>
              <w:t xml:space="preserve">Виды работ 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Выбор рабочего места для автоматизации бизнес-процессов.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Описание бизнес-процессов организации и места в них выбранного для автоматизации рабочего места.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Сбор информации о автоматизируемом рабочем месте:</w:t>
            </w:r>
          </w:p>
          <w:p w:rsidR="008969B8" w:rsidRPr="00CF1C58" w:rsidRDefault="008969B8" w:rsidP="008969B8">
            <w:pPr>
              <w:ind w:left="567"/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-правила внутреннего трудового распорядка;</w:t>
            </w:r>
          </w:p>
          <w:p w:rsidR="008969B8" w:rsidRPr="00CF1C58" w:rsidRDefault="008969B8" w:rsidP="008969B8">
            <w:pPr>
              <w:ind w:left="567"/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-требования охраны труда и пожарной безопасности;</w:t>
            </w:r>
          </w:p>
          <w:p w:rsidR="008969B8" w:rsidRPr="00CF1C58" w:rsidRDefault="008969B8" w:rsidP="008969B8">
            <w:pPr>
              <w:ind w:left="567"/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-аппаратно-технические средства, операционная система, установленные приложения.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Проведение аналитического обследования.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Разработка функциональных требований.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Разработка требований к программному обеспечению.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Разработка требований к оборудованию.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Проектирование и разработка прототипа интерфейса подсистемы, реализующей бизнес-процессы выбранного для автоматизации рабочего места, в рамках корпоративной информационной системы.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 xml:space="preserve">Разработка структуры базы данных информационной системы. 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Заполнение таблиц базы данных информацией, необходимой для тестирования разрабатываемой системы.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Разработка тестов. Тестирование прототипов проекта на соответствие задачам пользователя и удобство интерфейса.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Ведение дневника практики.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Подготовка отчёта по практике.</w:t>
            </w:r>
          </w:p>
          <w:p w:rsidR="008969B8" w:rsidRPr="00CF1C58" w:rsidRDefault="008969B8" w:rsidP="008969B8">
            <w:pPr>
              <w:rPr>
                <w:rFonts w:eastAsia="Times New Roman"/>
                <w:sz w:val="24"/>
                <w:szCs w:val="24"/>
              </w:rPr>
            </w:pPr>
            <w:r w:rsidRPr="00CF1C58">
              <w:rPr>
                <w:rFonts w:eastAsia="Times New Roman"/>
                <w:sz w:val="24"/>
                <w:szCs w:val="24"/>
              </w:rPr>
              <w:t>Подготовка материалов для курсового проекта.</w:t>
            </w:r>
          </w:p>
          <w:p w:rsidR="005D6DC9" w:rsidRPr="005D6DC9" w:rsidRDefault="005D6DC9" w:rsidP="005D6DC9">
            <w:pPr>
              <w:rPr>
                <w:rFonts w:eastAsia="Times New Roman"/>
                <w:sz w:val="24"/>
                <w:szCs w:val="24"/>
              </w:rPr>
            </w:pPr>
            <w:r w:rsidRPr="005D6DC9">
              <w:rPr>
                <w:rFonts w:eastAsia="Times New Roman"/>
                <w:sz w:val="24"/>
                <w:szCs w:val="24"/>
              </w:rPr>
              <w:t>Оформление документации по практике в соответствии со стандартами и Положением о оформлении текстовой документации учебного заведения.</w:t>
            </w:r>
          </w:p>
          <w:p w:rsidR="005D6DC9" w:rsidRPr="005D6DC9" w:rsidRDefault="005D6DC9" w:rsidP="005D6DC9">
            <w:pPr>
              <w:rPr>
                <w:rFonts w:eastAsia="Times New Roman"/>
                <w:sz w:val="24"/>
                <w:szCs w:val="24"/>
              </w:rPr>
            </w:pPr>
            <w:r w:rsidRPr="005D6DC9">
              <w:rPr>
                <w:rFonts w:eastAsia="Times New Roman"/>
                <w:sz w:val="24"/>
                <w:szCs w:val="24"/>
              </w:rPr>
              <w:t>Тестирование процессов, документов и отчетов.</w:t>
            </w:r>
          </w:p>
          <w:p w:rsidR="008969B8" w:rsidRPr="00CF1C58" w:rsidRDefault="005D6DC9" w:rsidP="005D6DC9">
            <w:pPr>
              <w:rPr>
                <w:rFonts w:eastAsia="Times New Roman"/>
                <w:sz w:val="24"/>
                <w:szCs w:val="24"/>
              </w:rPr>
            </w:pPr>
            <w:r w:rsidRPr="005D6DC9">
              <w:rPr>
                <w:rFonts w:eastAsia="Times New Roman"/>
                <w:sz w:val="24"/>
                <w:szCs w:val="24"/>
              </w:rPr>
              <w:t>Проверка соответствия программных продуктов и технологических операций применяемым стандартам, процедурам и требованиям.</w:t>
            </w:r>
          </w:p>
        </w:tc>
        <w:tc>
          <w:tcPr>
            <w:tcW w:w="511" w:type="pct"/>
            <w:vAlign w:val="center"/>
          </w:tcPr>
          <w:p w:rsidR="008969B8" w:rsidRPr="00CF1C58" w:rsidRDefault="008969B8" w:rsidP="00090CCA">
            <w:pPr>
              <w:jc w:val="center"/>
              <w:rPr>
                <w:b/>
                <w:sz w:val="24"/>
                <w:szCs w:val="24"/>
              </w:rPr>
            </w:pPr>
            <w:r w:rsidRPr="00CF1C58">
              <w:rPr>
                <w:b/>
                <w:sz w:val="24"/>
                <w:szCs w:val="24"/>
              </w:rPr>
              <w:t>1</w:t>
            </w:r>
            <w:r w:rsidR="00090CCA" w:rsidRPr="00CF1C58">
              <w:rPr>
                <w:b/>
                <w:sz w:val="24"/>
                <w:szCs w:val="24"/>
              </w:rPr>
              <w:t>80</w:t>
            </w:r>
          </w:p>
        </w:tc>
      </w:tr>
      <w:tr w:rsidR="008969B8" w:rsidRPr="004D553B" w:rsidTr="00CF1C58">
        <w:trPr>
          <w:trHeight w:val="20"/>
        </w:trPr>
        <w:tc>
          <w:tcPr>
            <w:tcW w:w="4489" w:type="pct"/>
            <w:gridSpan w:val="3"/>
          </w:tcPr>
          <w:p w:rsidR="008969B8" w:rsidRPr="00CF1C58" w:rsidRDefault="008969B8" w:rsidP="008969B8">
            <w:pPr>
              <w:jc w:val="right"/>
              <w:rPr>
                <w:b/>
                <w:bCs/>
                <w:sz w:val="24"/>
                <w:szCs w:val="24"/>
              </w:rPr>
            </w:pPr>
            <w:r w:rsidRPr="00CF1C5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11" w:type="pct"/>
            <w:vAlign w:val="center"/>
          </w:tcPr>
          <w:p w:rsidR="008969B8" w:rsidRPr="00CF1C58" w:rsidRDefault="0036634B" w:rsidP="00090CCA">
            <w:pPr>
              <w:jc w:val="center"/>
              <w:rPr>
                <w:b/>
                <w:sz w:val="24"/>
                <w:szCs w:val="24"/>
              </w:rPr>
            </w:pPr>
            <w:r w:rsidRPr="00CF1C58">
              <w:rPr>
                <w:b/>
                <w:sz w:val="24"/>
                <w:szCs w:val="24"/>
              </w:rPr>
              <w:t>5</w:t>
            </w:r>
            <w:r w:rsidR="00090CCA" w:rsidRPr="00CF1C58">
              <w:rPr>
                <w:b/>
                <w:sz w:val="24"/>
                <w:szCs w:val="24"/>
              </w:rPr>
              <w:t>42</w:t>
            </w:r>
          </w:p>
        </w:tc>
      </w:tr>
    </w:tbl>
    <w:p w:rsidR="000137D9" w:rsidRDefault="000137D9" w:rsidP="0078748B">
      <w:pPr>
        <w:sectPr w:rsidR="000137D9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8B58C5" w:rsidP="00FD6CD8">
      <w:pPr>
        <w:pStyle w:val="a5"/>
        <w:numPr>
          <w:ilvl w:val="0"/>
          <w:numId w:val="1"/>
        </w:numPr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 xml:space="preserve">УСЛОВИЯ РЕАЛИЗАЦИИ ПРОГРАММЫ </w:t>
      </w:r>
      <w:r w:rsidR="002241A8" w:rsidRPr="00F85695">
        <w:rPr>
          <w:rFonts w:eastAsia="Times New Roman"/>
          <w:b/>
          <w:sz w:val="28"/>
          <w:szCs w:val="28"/>
        </w:rPr>
        <w:t>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D6028C" w:rsidP="00100CF1">
      <w:pPr>
        <w:pStyle w:val="a4"/>
        <w:numPr>
          <w:ilvl w:val="1"/>
          <w:numId w:val="1"/>
        </w:numPr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7968E5" w:rsidRPr="007968E5">
        <w:rPr>
          <w:b/>
          <w:bCs/>
          <w:sz w:val="28"/>
        </w:rPr>
        <w:t>Для реализации программы профессионального модуля предусмотрены следующие специальные помещения:</w:t>
      </w:r>
    </w:p>
    <w:p w:rsidR="00E164F3" w:rsidRPr="00E164F3" w:rsidRDefault="00E164F3" w:rsidP="00E164F3">
      <w:pPr>
        <w:tabs>
          <w:tab w:val="left" w:pos="4815"/>
        </w:tabs>
        <w:ind w:left="45"/>
        <w:jc w:val="both"/>
        <w:rPr>
          <w:sz w:val="28"/>
        </w:rPr>
      </w:pPr>
      <w:r w:rsidRPr="00E164F3">
        <w:rPr>
          <w:b/>
          <w:sz w:val="28"/>
        </w:rPr>
        <w:t>Кабинет</w:t>
      </w:r>
      <w:r w:rsidR="00D6028C">
        <w:rPr>
          <w:b/>
          <w:sz w:val="28"/>
        </w:rPr>
        <w:t xml:space="preserve"> </w:t>
      </w:r>
      <w:r w:rsidRPr="00E164F3">
        <w:rPr>
          <w:b/>
          <w:sz w:val="28"/>
        </w:rPr>
        <w:t xml:space="preserve">- лаборатория: </w:t>
      </w:r>
      <w:r w:rsidRPr="00E164F3">
        <w:rPr>
          <w:sz w:val="28"/>
        </w:rPr>
        <w:t>Информационные системы. Проектирование информационных систем. Архитектура вычислительных систем</w:t>
      </w:r>
    </w:p>
    <w:p w:rsidR="00E164F3" w:rsidRPr="00E164F3" w:rsidRDefault="00E164F3" w:rsidP="00E164F3">
      <w:pPr>
        <w:tabs>
          <w:tab w:val="left" w:pos="4815"/>
        </w:tabs>
        <w:ind w:left="45"/>
        <w:jc w:val="both"/>
        <w:rPr>
          <w:sz w:val="28"/>
        </w:rPr>
      </w:pPr>
      <w:r w:rsidRPr="00E164F3">
        <w:rPr>
          <w:b/>
          <w:sz w:val="28"/>
        </w:rPr>
        <w:t xml:space="preserve">Оборудование: </w:t>
      </w:r>
      <w:r w:rsidRPr="00E164F3">
        <w:rPr>
          <w:sz w:val="28"/>
        </w:rPr>
        <w:t>проектор, компьютеризированные рабочие места для студентов с персональными компьютерами (12 ед.), интерактивная доска</w:t>
      </w:r>
    </w:p>
    <w:p w:rsidR="00E164F3" w:rsidRPr="00E164F3" w:rsidRDefault="00E164F3" w:rsidP="00E164F3">
      <w:pPr>
        <w:tabs>
          <w:tab w:val="left" w:pos="4815"/>
        </w:tabs>
        <w:ind w:left="45"/>
        <w:jc w:val="both"/>
        <w:rPr>
          <w:sz w:val="28"/>
        </w:rPr>
      </w:pPr>
      <w:r w:rsidRPr="00E164F3">
        <w:rPr>
          <w:b/>
          <w:sz w:val="28"/>
        </w:rPr>
        <w:t xml:space="preserve">Учебно-наглядные пособия: </w:t>
      </w:r>
      <w:r w:rsidRPr="00E164F3">
        <w:rPr>
          <w:sz w:val="28"/>
        </w:rPr>
        <w:t xml:space="preserve">электронные (презентации); </w:t>
      </w:r>
      <w:proofErr w:type="spellStart"/>
      <w:r w:rsidRPr="00E164F3">
        <w:rPr>
          <w:sz w:val="28"/>
        </w:rPr>
        <w:t>звукотехнические</w:t>
      </w:r>
      <w:proofErr w:type="spellEnd"/>
      <w:r w:rsidRPr="00E164F3">
        <w:rPr>
          <w:sz w:val="28"/>
        </w:rPr>
        <w:t xml:space="preserve"> (фильмы по темам); печатные (таблицы, раздаточные и дидактические материалы) </w:t>
      </w:r>
    </w:p>
    <w:p w:rsidR="00E164F3" w:rsidRPr="00944662" w:rsidRDefault="00E164F3" w:rsidP="00E164F3">
      <w:pPr>
        <w:pStyle w:val="a5"/>
        <w:ind w:left="45"/>
        <w:jc w:val="both"/>
        <w:rPr>
          <w:sz w:val="36"/>
          <w:szCs w:val="28"/>
        </w:rPr>
      </w:pPr>
      <w:r w:rsidRPr="00944662">
        <w:rPr>
          <w:b/>
          <w:sz w:val="28"/>
        </w:rPr>
        <w:t xml:space="preserve">Программное обеспечение: </w:t>
      </w:r>
      <w:r w:rsidRPr="00944662">
        <w:rPr>
          <w:sz w:val="28"/>
          <w:lang w:val="en-US"/>
        </w:rPr>
        <w:t>Windows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Professional</w:t>
      </w:r>
      <w:r w:rsidRPr="00944662">
        <w:rPr>
          <w:sz w:val="28"/>
        </w:rPr>
        <w:t xml:space="preserve"> 10 </w:t>
      </w:r>
      <w:r w:rsidRPr="00944662">
        <w:rPr>
          <w:sz w:val="28"/>
          <w:lang w:val="en-US"/>
        </w:rPr>
        <w:t>Single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OLP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NL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Legalization</w:t>
      </w:r>
      <w:r w:rsidRPr="00944662">
        <w:rPr>
          <w:sz w:val="28"/>
        </w:rPr>
        <w:t xml:space="preserve"> </w:t>
      </w:r>
      <w:proofErr w:type="spellStart"/>
      <w:r w:rsidRPr="00944662">
        <w:rPr>
          <w:sz w:val="28"/>
          <w:lang w:val="en-US"/>
        </w:rPr>
        <w:t>GetGenuine</w:t>
      </w:r>
      <w:proofErr w:type="spellEnd"/>
      <w:r w:rsidRPr="00944662">
        <w:rPr>
          <w:sz w:val="28"/>
        </w:rPr>
        <w:t xml:space="preserve"> </w:t>
      </w:r>
      <w:proofErr w:type="spellStart"/>
      <w:r w:rsidRPr="00944662">
        <w:rPr>
          <w:sz w:val="28"/>
          <w:lang w:val="en-US"/>
        </w:rPr>
        <w:t>wCOA</w:t>
      </w:r>
      <w:proofErr w:type="spellEnd"/>
      <w:r w:rsidRPr="00944662">
        <w:rPr>
          <w:sz w:val="28"/>
        </w:rPr>
        <w:t xml:space="preserve">; </w:t>
      </w:r>
      <w:r w:rsidRPr="00944662">
        <w:rPr>
          <w:sz w:val="28"/>
          <w:lang w:val="en-US"/>
        </w:rPr>
        <w:t>Office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Professional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Plus</w:t>
      </w:r>
      <w:r w:rsidRPr="00944662">
        <w:rPr>
          <w:sz w:val="28"/>
        </w:rPr>
        <w:t xml:space="preserve"> 2016 </w:t>
      </w:r>
      <w:r w:rsidRPr="00944662">
        <w:rPr>
          <w:sz w:val="28"/>
          <w:lang w:val="en-US"/>
        </w:rPr>
        <w:t>Russian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OLP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NL</w:t>
      </w:r>
      <w:r w:rsidRPr="00944662">
        <w:rPr>
          <w:sz w:val="28"/>
        </w:rPr>
        <w:t xml:space="preserve"> </w:t>
      </w:r>
      <w:proofErr w:type="spellStart"/>
      <w:r w:rsidRPr="00944662">
        <w:rPr>
          <w:sz w:val="28"/>
          <w:lang w:val="en-US"/>
        </w:rPr>
        <w:t>AcademicEdition</w:t>
      </w:r>
      <w:proofErr w:type="spellEnd"/>
      <w:r w:rsidRPr="00944662">
        <w:rPr>
          <w:sz w:val="28"/>
        </w:rPr>
        <w:t xml:space="preserve">; </w:t>
      </w:r>
      <w:proofErr w:type="spellStart"/>
      <w:r w:rsidRPr="00944662">
        <w:rPr>
          <w:sz w:val="28"/>
          <w:lang w:val="en-US"/>
        </w:rPr>
        <w:t>CorelDRAW</w:t>
      </w:r>
      <w:proofErr w:type="spellEnd"/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Graphics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Suite</w:t>
      </w:r>
      <w:r w:rsidRPr="00944662">
        <w:rPr>
          <w:sz w:val="28"/>
        </w:rPr>
        <w:t xml:space="preserve"> 2019 </w:t>
      </w:r>
      <w:r w:rsidRPr="00944662">
        <w:rPr>
          <w:sz w:val="28"/>
          <w:lang w:val="en-US"/>
        </w:rPr>
        <w:t>Classroom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License</w:t>
      </w:r>
      <w:r w:rsidRPr="00944662">
        <w:rPr>
          <w:sz w:val="28"/>
        </w:rPr>
        <w:t xml:space="preserve"> (</w:t>
      </w:r>
      <w:r w:rsidRPr="00944662">
        <w:rPr>
          <w:sz w:val="28"/>
          <w:lang w:val="en-US"/>
        </w:rPr>
        <w:t>Windows</w:t>
      </w:r>
      <w:r w:rsidRPr="00944662">
        <w:rPr>
          <w:sz w:val="28"/>
        </w:rPr>
        <w:t>) 15+1 (</w:t>
      </w:r>
      <w:r w:rsidRPr="00944662">
        <w:rPr>
          <w:sz w:val="28"/>
          <w:lang w:val="en-US"/>
        </w:rPr>
        <w:t>LCCDGS</w:t>
      </w:r>
      <w:r w:rsidRPr="00944662">
        <w:rPr>
          <w:sz w:val="28"/>
        </w:rPr>
        <w:t>2019</w:t>
      </w:r>
      <w:r w:rsidRPr="00944662">
        <w:rPr>
          <w:sz w:val="28"/>
          <w:lang w:val="en-US"/>
        </w:rPr>
        <w:t>MLCRA</w:t>
      </w:r>
      <w:r w:rsidRPr="00944662">
        <w:rPr>
          <w:sz w:val="28"/>
        </w:rPr>
        <w:t>); Лицензия на право использования Учебного комплекта программного обеспечения: Пакет обновления КОМПАС-3</w:t>
      </w:r>
      <w:r w:rsidRPr="00944662">
        <w:rPr>
          <w:sz w:val="28"/>
          <w:lang w:val="en-US"/>
        </w:rPr>
        <w:t>D</w:t>
      </w:r>
      <w:r w:rsidRPr="00944662">
        <w:rPr>
          <w:sz w:val="28"/>
        </w:rPr>
        <w:t xml:space="preserve"> до версий </w:t>
      </w:r>
      <w:r w:rsidRPr="00944662">
        <w:rPr>
          <w:sz w:val="28"/>
          <w:lang w:val="en-US"/>
        </w:rPr>
        <w:t>v</w:t>
      </w:r>
      <w:r w:rsidRPr="00944662">
        <w:rPr>
          <w:sz w:val="28"/>
        </w:rPr>
        <w:t xml:space="preserve">18 и </w:t>
      </w:r>
      <w:r w:rsidRPr="00944662">
        <w:rPr>
          <w:sz w:val="28"/>
          <w:lang w:val="en-US"/>
        </w:rPr>
        <w:t>v</w:t>
      </w:r>
      <w:r w:rsidRPr="00944662">
        <w:rPr>
          <w:sz w:val="28"/>
        </w:rPr>
        <w:t>19</w:t>
      </w:r>
    </w:p>
    <w:p w:rsidR="009A6861" w:rsidRPr="008B58C5" w:rsidRDefault="009A6861" w:rsidP="009A6861">
      <w:pPr>
        <w:pStyle w:val="a5"/>
        <w:ind w:left="2127"/>
        <w:rPr>
          <w:sz w:val="28"/>
          <w:szCs w:val="28"/>
        </w:rPr>
      </w:pPr>
    </w:p>
    <w:p w:rsidR="004852DE" w:rsidRPr="000E03C5" w:rsidRDefault="009A6861" w:rsidP="004852DE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734D8E" w:rsidRPr="00734D8E" w:rsidRDefault="00734D8E" w:rsidP="00734D8E">
      <w:pPr>
        <w:jc w:val="both"/>
        <w:rPr>
          <w:rFonts w:eastAsia="Times New Roman"/>
          <w:sz w:val="28"/>
          <w:szCs w:val="28"/>
          <w:u w:val="single"/>
        </w:rPr>
      </w:pPr>
      <w:r w:rsidRPr="00734D8E"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Pr="00734D8E">
        <w:rPr>
          <w:rFonts w:eastAsia="Times New Roman"/>
          <w:sz w:val="28"/>
          <w:szCs w:val="28"/>
          <w:u w:val="single"/>
        </w:rPr>
        <w:t xml:space="preserve"> </w:t>
      </w:r>
    </w:p>
    <w:p w:rsidR="00734D8E" w:rsidRDefault="00734D8E" w:rsidP="00734D8E">
      <w:pPr>
        <w:jc w:val="both"/>
        <w:rPr>
          <w:rFonts w:eastAsia="Times New Roman"/>
          <w:b/>
          <w:sz w:val="28"/>
          <w:szCs w:val="28"/>
          <w:u w:val="single"/>
        </w:rPr>
      </w:pPr>
      <w:r w:rsidRPr="00734D8E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DD6AAD" w:rsidRPr="00DD6AAD" w:rsidRDefault="00DD6AAD" w:rsidP="00DD6AAD">
      <w:pPr>
        <w:jc w:val="both"/>
        <w:rPr>
          <w:b/>
          <w:sz w:val="28"/>
          <w:szCs w:val="28"/>
        </w:rPr>
      </w:pPr>
      <w:r w:rsidRPr="00DD6AAD">
        <w:rPr>
          <w:rFonts w:eastAsia="PMingLiU"/>
          <w:b/>
          <w:sz w:val="28"/>
        </w:rPr>
        <w:t>Электронные издания</w:t>
      </w:r>
    </w:p>
    <w:p w:rsidR="00DD6AAD" w:rsidRPr="00734D8E" w:rsidRDefault="00DD6AAD" w:rsidP="00DD6AAD">
      <w:pPr>
        <w:numPr>
          <w:ilvl w:val="0"/>
          <w:numId w:val="12"/>
        </w:numPr>
        <w:tabs>
          <w:tab w:val="left" w:pos="993"/>
        </w:tabs>
        <w:ind w:left="360"/>
        <w:jc w:val="both"/>
        <w:rPr>
          <w:sz w:val="28"/>
          <w:lang w:val="x-none" w:eastAsia="x-none"/>
        </w:rPr>
      </w:pPr>
      <w:r w:rsidRPr="00734D8E">
        <w:rPr>
          <w:sz w:val="28"/>
        </w:rPr>
        <w:t xml:space="preserve">Грекул В. И. Управление внедрением информационных систем </w:t>
      </w:r>
      <w:r w:rsidRPr="00734D8E">
        <w:rPr>
          <w:sz w:val="28"/>
          <w:lang w:val="x-none" w:eastAsia="x-none"/>
        </w:rPr>
        <w:t>[Электронный ресурс]</w:t>
      </w:r>
      <w:r w:rsidRPr="00734D8E">
        <w:rPr>
          <w:sz w:val="28"/>
        </w:rPr>
        <w:t xml:space="preserve">: учебник / В. И. Грекул, Г. Н. </w:t>
      </w:r>
      <w:proofErr w:type="spellStart"/>
      <w:r w:rsidRPr="00734D8E">
        <w:rPr>
          <w:sz w:val="28"/>
        </w:rPr>
        <w:t>Денищенко</w:t>
      </w:r>
      <w:proofErr w:type="spellEnd"/>
      <w:r w:rsidRPr="00734D8E">
        <w:rPr>
          <w:sz w:val="28"/>
        </w:rPr>
        <w:t xml:space="preserve">, Н. Л. </w:t>
      </w:r>
      <w:proofErr w:type="spellStart"/>
      <w:r w:rsidRPr="00734D8E">
        <w:rPr>
          <w:sz w:val="28"/>
        </w:rPr>
        <w:t>Коровкина</w:t>
      </w:r>
      <w:proofErr w:type="spellEnd"/>
      <w:r w:rsidRPr="00734D8E">
        <w:rPr>
          <w:sz w:val="28"/>
        </w:rPr>
        <w:t>. – Москва, Саратов: Интернет-Университет Информационных Технологий (ИНТУИТ), Вузовское образование, 20</w:t>
      </w:r>
      <w:r w:rsidR="00090CCA">
        <w:rPr>
          <w:sz w:val="28"/>
        </w:rPr>
        <w:t>23</w:t>
      </w:r>
      <w:r w:rsidRPr="00734D8E">
        <w:rPr>
          <w:sz w:val="28"/>
        </w:rPr>
        <w:t>. – 224 c.</w:t>
      </w:r>
    </w:p>
    <w:p w:rsidR="00DD6AAD" w:rsidRPr="00734D8E" w:rsidRDefault="00DD6AAD" w:rsidP="00DD6AAD">
      <w:pPr>
        <w:numPr>
          <w:ilvl w:val="0"/>
          <w:numId w:val="12"/>
        </w:numPr>
        <w:tabs>
          <w:tab w:val="left" w:pos="993"/>
        </w:tabs>
        <w:ind w:left="360"/>
        <w:jc w:val="both"/>
        <w:rPr>
          <w:sz w:val="28"/>
          <w:lang w:val="x-none" w:eastAsia="x-none"/>
        </w:rPr>
      </w:pPr>
      <w:r w:rsidRPr="00734D8E">
        <w:rPr>
          <w:sz w:val="28"/>
          <w:lang w:val="x-none" w:eastAsia="x-none"/>
        </w:rPr>
        <w:t>Федорова Г</w:t>
      </w:r>
      <w:r w:rsidRPr="00734D8E">
        <w:rPr>
          <w:sz w:val="28"/>
          <w:lang w:eastAsia="x-none"/>
        </w:rPr>
        <w:t>.</w:t>
      </w:r>
      <w:r w:rsidRPr="00734D8E">
        <w:rPr>
          <w:sz w:val="28"/>
          <w:lang w:val="x-none" w:eastAsia="x-none"/>
        </w:rPr>
        <w:t xml:space="preserve">  Н.  Информационные  системы  [Электронный  ресурс]: учебник / Г. Н. Федорова. - 5-е изд., </w:t>
      </w:r>
      <w:proofErr w:type="spellStart"/>
      <w:r w:rsidRPr="00734D8E">
        <w:rPr>
          <w:sz w:val="28"/>
          <w:lang w:val="x-none" w:eastAsia="x-none"/>
        </w:rPr>
        <w:t>перераб</w:t>
      </w:r>
      <w:proofErr w:type="spellEnd"/>
      <w:r w:rsidRPr="00734D8E">
        <w:rPr>
          <w:sz w:val="28"/>
          <w:lang w:val="x-none" w:eastAsia="x-none"/>
        </w:rPr>
        <w:t xml:space="preserve">. и доп. - Москва: Академия, 2016. - 208 с. </w:t>
      </w:r>
    </w:p>
    <w:p w:rsidR="00DD6AAD" w:rsidRPr="00734D8E" w:rsidRDefault="00DD6AAD" w:rsidP="00DD6AAD">
      <w:pPr>
        <w:numPr>
          <w:ilvl w:val="0"/>
          <w:numId w:val="12"/>
        </w:numPr>
        <w:tabs>
          <w:tab w:val="left" w:pos="993"/>
        </w:tabs>
        <w:ind w:left="360"/>
        <w:jc w:val="both"/>
        <w:rPr>
          <w:sz w:val="28"/>
        </w:rPr>
      </w:pPr>
      <w:proofErr w:type="spellStart"/>
      <w:r w:rsidRPr="00734D8E">
        <w:rPr>
          <w:sz w:val="28"/>
        </w:rPr>
        <w:t>Шикина</w:t>
      </w:r>
      <w:proofErr w:type="spellEnd"/>
      <w:r w:rsidRPr="00734D8E">
        <w:rPr>
          <w:sz w:val="28"/>
        </w:rPr>
        <w:t xml:space="preserve"> В. Е. Техническая документация информационных систем: учебное пособие /В.Е. </w:t>
      </w:r>
      <w:proofErr w:type="spellStart"/>
      <w:r w:rsidRPr="00734D8E">
        <w:rPr>
          <w:sz w:val="28"/>
        </w:rPr>
        <w:t>Шикина</w:t>
      </w:r>
      <w:proofErr w:type="spellEnd"/>
      <w:r w:rsidRPr="00734D8E">
        <w:rPr>
          <w:sz w:val="28"/>
        </w:rPr>
        <w:t xml:space="preserve">. – Ульяновск: </w:t>
      </w:r>
      <w:proofErr w:type="spellStart"/>
      <w:r w:rsidRPr="00734D8E">
        <w:rPr>
          <w:sz w:val="28"/>
        </w:rPr>
        <w:t>УлГТУ</w:t>
      </w:r>
      <w:proofErr w:type="spellEnd"/>
      <w:r w:rsidRPr="00734D8E">
        <w:rPr>
          <w:sz w:val="28"/>
        </w:rPr>
        <w:t>, 2018 – 92 с.</w:t>
      </w:r>
    </w:p>
    <w:p w:rsidR="00DD6AAD" w:rsidRPr="00734D8E" w:rsidRDefault="00DD6AAD" w:rsidP="00DD6AAD">
      <w:pPr>
        <w:numPr>
          <w:ilvl w:val="0"/>
          <w:numId w:val="12"/>
        </w:numPr>
        <w:tabs>
          <w:tab w:val="left" w:pos="993"/>
        </w:tabs>
        <w:ind w:left="360"/>
        <w:jc w:val="both"/>
        <w:rPr>
          <w:sz w:val="28"/>
        </w:rPr>
      </w:pPr>
      <w:proofErr w:type="spellStart"/>
      <w:r w:rsidRPr="00734D8E">
        <w:rPr>
          <w:sz w:val="28"/>
        </w:rPr>
        <w:t>Белик</w:t>
      </w:r>
      <w:proofErr w:type="spellEnd"/>
      <w:r w:rsidRPr="00734D8E">
        <w:rPr>
          <w:sz w:val="28"/>
        </w:rPr>
        <w:t xml:space="preserve">, А. Г. Качество   и   надежность   программных   систем: учеб.   пособие   /А. Г. </w:t>
      </w:r>
      <w:proofErr w:type="spellStart"/>
      <w:r w:rsidRPr="00734D8E">
        <w:rPr>
          <w:sz w:val="28"/>
        </w:rPr>
        <w:t>Белик</w:t>
      </w:r>
      <w:proofErr w:type="spellEnd"/>
      <w:r w:rsidRPr="00734D8E">
        <w:rPr>
          <w:sz w:val="28"/>
        </w:rPr>
        <w:t xml:space="preserve">, В. Н. Цыганенко; </w:t>
      </w:r>
      <w:proofErr w:type="spellStart"/>
      <w:r w:rsidRPr="00734D8E">
        <w:rPr>
          <w:sz w:val="28"/>
        </w:rPr>
        <w:t>Минобрнауки</w:t>
      </w:r>
      <w:proofErr w:type="spellEnd"/>
      <w:r w:rsidRPr="00734D8E">
        <w:rPr>
          <w:sz w:val="28"/>
        </w:rPr>
        <w:t xml:space="preserve"> России, </w:t>
      </w:r>
      <w:proofErr w:type="spellStart"/>
      <w:r w:rsidRPr="00734D8E">
        <w:rPr>
          <w:sz w:val="28"/>
        </w:rPr>
        <w:t>ОмГТУ</w:t>
      </w:r>
      <w:proofErr w:type="spellEnd"/>
      <w:r w:rsidRPr="00734D8E">
        <w:rPr>
          <w:sz w:val="28"/>
        </w:rPr>
        <w:t xml:space="preserve">. – Омск: </w:t>
      </w:r>
      <w:proofErr w:type="spellStart"/>
      <w:r w:rsidRPr="00734D8E">
        <w:rPr>
          <w:sz w:val="28"/>
        </w:rPr>
        <w:t>Изд</w:t>
      </w:r>
      <w:proofErr w:type="spellEnd"/>
      <w:r w:rsidRPr="00734D8E">
        <w:rPr>
          <w:sz w:val="28"/>
        </w:rPr>
        <w:t xml:space="preserve"> – во </w:t>
      </w:r>
      <w:proofErr w:type="spellStart"/>
      <w:r w:rsidRPr="00734D8E">
        <w:rPr>
          <w:sz w:val="28"/>
        </w:rPr>
        <w:t>ОмГТУ</w:t>
      </w:r>
      <w:proofErr w:type="spellEnd"/>
      <w:r w:rsidRPr="00734D8E">
        <w:rPr>
          <w:sz w:val="28"/>
        </w:rPr>
        <w:t>, 2018. – 80 с.</w:t>
      </w:r>
    </w:p>
    <w:p w:rsidR="00DD6AAD" w:rsidRPr="00DD6AAD" w:rsidRDefault="00DD6AAD" w:rsidP="00734D8E">
      <w:pPr>
        <w:numPr>
          <w:ilvl w:val="0"/>
          <w:numId w:val="12"/>
        </w:numPr>
        <w:tabs>
          <w:tab w:val="left" w:pos="993"/>
        </w:tabs>
        <w:ind w:left="360"/>
        <w:jc w:val="both"/>
        <w:rPr>
          <w:sz w:val="28"/>
        </w:rPr>
      </w:pPr>
      <w:r w:rsidRPr="00734D8E">
        <w:rPr>
          <w:sz w:val="28"/>
        </w:rPr>
        <w:t>Гагарина, Л. Г. Разработка и эксплуатация автоматизированных информационных систем: Учебное пособие / Гагарина Л.Г. - Москва:</w:t>
      </w:r>
      <w:r w:rsidR="00BA5912">
        <w:rPr>
          <w:sz w:val="28"/>
        </w:rPr>
        <w:t xml:space="preserve"> </w:t>
      </w:r>
      <w:r w:rsidRPr="00734D8E">
        <w:rPr>
          <w:sz w:val="28"/>
        </w:rPr>
        <w:t>ИД ФОРУМ, НИЦ ИНФРА-М, 2017. - 384 с.</w:t>
      </w:r>
    </w:p>
    <w:p w:rsidR="00734D8E" w:rsidRPr="00734D8E" w:rsidRDefault="00734D8E" w:rsidP="00734D8E">
      <w:pPr>
        <w:jc w:val="both"/>
        <w:rPr>
          <w:b/>
          <w:sz w:val="28"/>
        </w:rPr>
      </w:pPr>
      <w:r w:rsidRPr="00734D8E">
        <w:rPr>
          <w:b/>
          <w:sz w:val="28"/>
        </w:rPr>
        <w:t>Электронные учебные издания, в том числе с учетом электронно-библиотечной системы (ЭБС)</w:t>
      </w:r>
    </w:p>
    <w:p w:rsidR="00734D8E" w:rsidRPr="00734D8E" w:rsidRDefault="00734D8E" w:rsidP="00DD6AAD">
      <w:pPr>
        <w:tabs>
          <w:tab w:val="left" w:pos="993"/>
        </w:tabs>
        <w:jc w:val="both"/>
        <w:rPr>
          <w:sz w:val="28"/>
        </w:rPr>
      </w:pPr>
      <w:r w:rsidRPr="00734D8E">
        <w:rPr>
          <w:sz w:val="28"/>
        </w:rPr>
        <w:t>Истомин, Д. А. Интеллектуальные системы и технологии: лабораторный практикум / Д. А. Истомин, В. Ю. Столбов. — Пермь: Пермский национальный исследовательский политехнический университет, 2017. — 38 c. — ISBN 978-5-398-01885-1.</w:t>
      </w:r>
    </w:p>
    <w:p w:rsidR="009A4ECC" w:rsidRPr="00780359" w:rsidRDefault="009A4ECC" w:rsidP="009A4ECC">
      <w:pPr>
        <w:suppressAutoHyphens/>
        <w:contextualSpacing/>
        <w:jc w:val="both"/>
        <w:rPr>
          <w:rFonts w:eastAsia="PMingLiU"/>
          <w:bCs/>
          <w:i/>
          <w:sz w:val="28"/>
        </w:rPr>
      </w:pPr>
      <w:r w:rsidRPr="00780359">
        <w:rPr>
          <w:rFonts w:eastAsia="PMingLiU"/>
          <w:b/>
          <w:bCs/>
          <w:sz w:val="28"/>
        </w:rPr>
        <w:lastRenderedPageBreak/>
        <w:t xml:space="preserve">Дополнительные источники </w:t>
      </w:r>
    </w:p>
    <w:p w:rsidR="009A4ECC" w:rsidRPr="00780359" w:rsidRDefault="009A4ECC" w:rsidP="009A4ECC">
      <w:pPr>
        <w:contextualSpacing/>
        <w:jc w:val="both"/>
        <w:rPr>
          <w:rFonts w:eastAsia="PMingLiU"/>
          <w:bCs/>
          <w:sz w:val="28"/>
        </w:rPr>
      </w:pPr>
      <w:r w:rsidRPr="00780359">
        <w:rPr>
          <w:rFonts w:eastAsia="PMingLiU"/>
          <w:sz w:val="28"/>
        </w:rPr>
        <w:t xml:space="preserve">1. </w:t>
      </w:r>
      <w:r w:rsidRPr="00780359">
        <w:rPr>
          <w:rFonts w:eastAsia="PMingLiU"/>
          <w:bCs/>
          <w:sz w:val="28"/>
        </w:rPr>
        <w:t>Гвоздева, В. А. Информатика, автоматизированные информационные технологии и системы: учебник / В. А. Гвоздева. - М.: ИД "ФОРУМ-ИНФРА-М, 2017.</w:t>
      </w:r>
      <w:r w:rsidR="00BA5912">
        <w:rPr>
          <w:rFonts w:eastAsia="PMingLiU"/>
          <w:bCs/>
          <w:sz w:val="28"/>
        </w:rPr>
        <w:t xml:space="preserve"> </w:t>
      </w:r>
      <w:r w:rsidRPr="00780359">
        <w:rPr>
          <w:rFonts w:eastAsia="PMingLiU"/>
          <w:bCs/>
          <w:sz w:val="28"/>
        </w:rPr>
        <w:t>-544 с.</w:t>
      </w:r>
    </w:p>
    <w:p w:rsidR="009A4ECC" w:rsidRPr="00780359" w:rsidRDefault="009A4ECC" w:rsidP="009A4ECC">
      <w:pPr>
        <w:shd w:val="clear" w:color="auto" w:fill="FFFFFF"/>
        <w:jc w:val="both"/>
        <w:rPr>
          <w:rFonts w:eastAsia="PMingLiU"/>
          <w:bCs/>
          <w:sz w:val="28"/>
        </w:rPr>
      </w:pPr>
      <w:r w:rsidRPr="00780359">
        <w:rPr>
          <w:rFonts w:eastAsia="PMingLiU"/>
          <w:bCs/>
          <w:sz w:val="28"/>
        </w:rPr>
        <w:t xml:space="preserve">2. </w:t>
      </w:r>
      <w:proofErr w:type="spellStart"/>
      <w:r w:rsidRPr="00780359">
        <w:rPr>
          <w:rFonts w:eastAsia="PMingLiU"/>
          <w:bCs/>
          <w:sz w:val="28"/>
        </w:rPr>
        <w:t>Ясницкий</w:t>
      </w:r>
      <w:proofErr w:type="spellEnd"/>
      <w:r w:rsidRPr="00780359">
        <w:rPr>
          <w:rFonts w:eastAsia="PMingLiU"/>
          <w:bCs/>
          <w:sz w:val="28"/>
        </w:rPr>
        <w:t xml:space="preserve"> Л.Н. Интеллектуальные системы: учебник – М.: Лаборатория знаний, 2016. – 221 с.</w:t>
      </w:r>
    </w:p>
    <w:p w:rsidR="009A4ECC" w:rsidRDefault="009A4ECC" w:rsidP="009A4ECC">
      <w:pPr>
        <w:shd w:val="clear" w:color="auto" w:fill="FFFFFF"/>
        <w:jc w:val="both"/>
        <w:rPr>
          <w:rFonts w:eastAsia="PMingLiU"/>
          <w:bCs/>
          <w:sz w:val="28"/>
        </w:rPr>
      </w:pPr>
      <w:r w:rsidRPr="00780359">
        <w:rPr>
          <w:rFonts w:eastAsia="PMingLiU"/>
          <w:bCs/>
          <w:sz w:val="28"/>
        </w:rPr>
        <w:t xml:space="preserve">3. Стюарт Рассел, Питер </w:t>
      </w:r>
      <w:proofErr w:type="spellStart"/>
      <w:r w:rsidRPr="00780359">
        <w:rPr>
          <w:rFonts w:eastAsia="PMingLiU"/>
          <w:bCs/>
          <w:sz w:val="28"/>
        </w:rPr>
        <w:t>Норвиг</w:t>
      </w:r>
      <w:proofErr w:type="spellEnd"/>
      <w:r w:rsidRPr="00780359">
        <w:rPr>
          <w:rFonts w:eastAsia="PMingLiU"/>
          <w:bCs/>
          <w:sz w:val="28"/>
        </w:rPr>
        <w:t>. Искусственный интеллект. Современный подход. - М.: Вильямс, 2016 </w:t>
      </w:r>
    </w:p>
    <w:p w:rsidR="009A4ECC" w:rsidRDefault="009A4ECC" w:rsidP="009A4ECC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DD6AAD" w:rsidRDefault="00DD6AAD" w:rsidP="003B5730">
      <w:pPr>
        <w:contextualSpacing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Интернет-ресурсы</w:t>
      </w:r>
    </w:p>
    <w:p w:rsidR="00780359" w:rsidRPr="00780359" w:rsidRDefault="00780359" w:rsidP="003B5730">
      <w:pPr>
        <w:contextualSpacing/>
        <w:jc w:val="both"/>
        <w:rPr>
          <w:rFonts w:eastAsia="PMingLiU"/>
          <w:sz w:val="28"/>
        </w:rPr>
      </w:pPr>
      <w:r w:rsidRPr="00780359">
        <w:rPr>
          <w:rFonts w:eastAsia="PMingLiU"/>
          <w:sz w:val="28"/>
        </w:rPr>
        <w:t xml:space="preserve">1. </w:t>
      </w:r>
      <w:r w:rsidRPr="00780359">
        <w:rPr>
          <w:rFonts w:eastAsia="PMingLiU"/>
          <w:bCs/>
          <w:sz w:val="28"/>
        </w:rPr>
        <w:t xml:space="preserve">Система федеральных образовательных порталов информационно -коммуникационные технологии в образовании. [Электронный ресурс] – режим доступа: </w:t>
      </w:r>
      <w:hyperlink r:id="rId9" w:history="1">
        <w:r w:rsidRPr="00780359">
          <w:rPr>
            <w:rFonts w:eastAsia="PMingLiU"/>
            <w:bCs/>
            <w:color w:val="0000FF"/>
            <w:sz w:val="28"/>
            <w:u w:val="single"/>
          </w:rPr>
          <w:t>http://www.ict.edu.ru</w:t>
        </w:r>
      </w:hyperlink>
      <w:r w:rsidRPr="00780359">
        <w:rPr>
          <w:rFonts w:eastAsia="PMingLiU"/>
          <w:bCs/>
          <w:sz w:val="28"/>
        </w:rPr>
        <w:t xml:space="preserve"> (2003-2017)</w:t>
      </w:r>
    </w:p>
    <w:p w:rsidR="0015322C" w:rsidRDefault="0015322C" w:rsidP="003B5730">
      <w:pPr>
        <w:suppressAutoHyphens/>
        <w:contextualSpacing/>
        <w:jc w:val="both"/>
        <w:rPr>
          <w:rFonts w:eastAsia="PMingLiU"/>
          <w:b/>
          <w:bCs/>
          <w:sz w:val="28"/>
        </w:rPr>
      </w:pPr>
    </w:p>
    <w:p w:rsidR="00F76254" w:rsidRDefault="00F76254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F76254" w:rsidRDefault="00F76254" w:rsidP="009D63EB">
      <w:pPr>
        <w:shd w:val="clear" w:color="auto" w:fill="FFFFFF"/>
        <w:jc w:val="both"/>
        <w:rPr>
          <w:rFonts w:eastAsia="PMingLiU"/>
          <w:bCs/>
          <w:sz w:val="28"/>
        </w:rPr>
      </w:pPr>
    </w:p>
    <w:p w:rsidR="00F76254" w:rsidRDefault="00F76254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9A4ECC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BA5912" w:rsidRDefault="00BA5912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  <w:sectPr w:rsidR="00BA5912" w:rsidSect="00037C58">
          <w:pgSz w:w="11906" w:h="16838"/>
          <w:pgMar w:top="1134" w:right="1133" w:bottom="851" w:left="1418" w:header="709" w:footer="709" w:gutter="0"/>
          <w:cols w:space="708"/>
          <w:docGrid w:linePitch="360"/>
        </w:sectPr>
      </w:pPr>
    </w:p>
    <w:p w:rsidR="009A4ECC" w:rsidRPr="00EF40D4" w:rsidRDefault="009A4ECC" w:rsidP="00EF40D4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780359" w:rsidRPr="00EF40D4" w:rsidRDefault="00780359" w:rsidP="00EF40D4">
      <w:pPr>
        <w:ind w:left="142"/>
        <w:jc w:val="both"/>
        <w:rPr>
          <w:rFonts w:eastAsia="PMingLiU"/>
          <w:b/>
          <w:sz w:val="28"/>
        </w:rPr>
      </w:pPr>
      <w:r w:rsidRPr="00EF40D4">
        <w:rPr>
          <w:rFonts w:eastAsia="PMingLiU"/>
          <w:b/>
          <w:sz w:val="28"/>
        </w:rPr>
        <w:t>4. КОНТРОЛЬ И ОЦЕНКА РЕЗУЛЬТАТОВ ОСВОЕНИЯ ПРОФЕССИОНАЛЬНОГО МОДУЛЯ (ПО РАЗДЕЛАМ)</w:t>
      </w:r>
    </w:p>
    <w:tbl>
      <w:tblPr>
        <w:tblW w:w="932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819"/>
        <w:gridCol w:w="1956"/>
      </w:tblGrid>
      <w:tr w:rsidR="00EF40D4" w:rsidRPr="008225FC" w:rsidTr="008225FC">
        <w:trPr>
          <w:trHeight w:val="20"/>
        </w:trPr>
        <w:tc>
          <w:tcPr>
            <w:tcW w:w="2552" w:type="dxa"/>
            <w:vAlign w:val="center"/>
          </w:tcPr>
          <w:p w:rsidR="00EF40D4" w:rsidRPr="008225FC" w:rsidRDefault="00EF40D4" w:rsidP="00EF40D4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8225FC">
              <w:rPr>
                <w:rFonts w:eastAsia="PMingLiU"/>
                <w:b/>
                <w:sz w:val="24"/>
                <w:szCs w:val="24"/>
              </w:rPr>
              <w:t>Код и наименование ПК и ОК, формируемых в рамках модуля</w:t>
            </w:r>
          </w:p>
        </w:tc>
        <w:tc>
          <w:tcPr>
            <w:tcW w:w="4819" w:type="dxa"/>
            <w:vAlign w:val="center"/>
          </w:tcPr>
          <w:p w:rsidR="00EF40D4" w:rsidRPr="008225FC" w:rsidRDefault="00EF40D4" w:rsidP="00EF40D4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8225FC">
              <w:rPr>
                <w:rFonts w:eastAsia="PMingLiU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956" w:type="dxa"/>
            <w:vAlign w:val="center"/>
          </w:tcPr>
          <w:p w:rsidR="00EF40D4" w:rsidRPr="008225FC" w:rsidRDefault="00EF40D4" w:rsidP="00EF40D4">
            <w:pPr>
              <w:jc w:val="center"/>
              <w:rPr>
                <w:rFonts w:eastAsia="PMingLiU"/>
                <w:b/>
                <w:sz w:val="24"/>
                <w:szCs w:val="24"/>
              </w:rPr>
            </w:pPr>
          </w:p>
          <w:p w:rsidR="00EF40D4" w:rsidRPr="008225FC" w:rsidRDefault="00EF40D4" w:rsidP="00EF40D4">
            <w:pPr>
              <w:jc w:val="center"/>
              <w:rPr>
                <w:b/>
                <w:sz w:val="24"/>
                <w:szCs w:val="24"/>
              </w:rPr>
            </w:pPr>
            <w:r w:rsidRPr="008225FC">
              <w:rPr>
                <w:rFonts w:eastAsia="PMingLiU"/>
                <w:b/>
                <w:sz w:val="24"/>
                <w:szCs w:val="24"/>
              </w:rPr>
              <w:t>Методы оценки</w:t>
            </w:r>
          </w:p>
        </w:tc>
      </w:tr>
      <w:tr w:rsidR="00780359" w:rsidRPr="008225FC" w:rsidTr="008225FC">
        <w:trPr>
          <w:trHeight w:val="20"/>
        </w:trPr>
        <w:tc>
          <w:tcPr>
            <w:tcW w:w="9327" w:type="dxa"/>
            <w:gridSpan w:val="3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b/>
                <w:i/>
                <w:sz w:val="24"/>
                <w:szCs w:val="24"/>
              </w:rPr>
              <w:t>Раздел модуля 1. Ввод информационных систем в эксплуатацию</w:t>
            </w:r>
          </w:p>
        </w:tc>
      </w:tr>
      <w:tr w:rsidR="00780359" w:rsidRPr="008225FC" w:rsidTr="008225FC">
        <w:trPr>
          <w:trHeight w:val="20"/>
        </w:trPr>
        <w:tc>
          <w:tcPr>
            <w:tcW w:w="2552" w:type="dxa"/>
          </w:tcPr>
          <w:p w:rsidR="00780359" w:rsidRPr="008225FC" w:rsidRDefault="00780359" w:rsidP="007A4805">
            <w:pPr>
              <w:rPr>
                <w:i/>
                <w:sz w:val="24"/>
                <w:szCs w:val="24"/>
              </w:rPr>
            </w:pPr>
            <w:r w:rsidRPr="008225FC">
              <w:rPr>
                <w:i/>
                <w:sz w:val="24"/>
                <w:szCs w:val="24"/>
              </w:rPr>
              <w:t xml:space="preserve">ПК </w:t>
            </w:r>
            <w:r w:rsidR="007A4805" w:rsidRPr="008225FC">
              <w:rPr>
                <w:i/>
                <w:sz w:val="24"/>
                <w:szCs w:val="24"/>
              </w:rPr>
              <w:t>6</w:t>
            </w:r>
            <w:r w:rsidRPr="008225FC">
              <w:rPr>
                <w:i/>
                <w:sz w:val="24"/>
                <w:szCs w:val="24"/>
              </w:rPr>
              <w:t xml:space="preserve">.1 </w:t>
            </w:r>
            <w:r w:rsidRPr="008225FC">
              <w:rPr>
                <w:sz w:val="24"/>
                <w:szCs w:val="24"/>
              </w:rPr>
              <w:t>Разрабатывать техническое задание на сопровождение информационной системы</w:t>
            </w:r>
          </w:p>
        </w:tc>
        <w:tc>
          <w:tcPr>
            <w:tcW w:w="4819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отлично</w:t>
            </w:r>
            <w:r w:rsidRPr="008225FC">
              <w:rPr>
                <w:sz w:val="24"/>
                <w:szCs w:val="24"/>
              </w:rPr>
              <w:t>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Сформированы и обоснованы предложения по реинжинирингу системы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хорошо</w:t>
            </w:r>
            <w:r w:rsidRPr="008225FC">
              <w:rPr>
                <w:sz w:val="24"/>
                <w:szCs w:val="24"/>
              </w:rPr>
              <w:t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Сформированы предложения по реинжинирингу системы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удовлетворительно</w:t>
            </w:r>
            <w:r w:rsidRPr="008225FC">
              <w:rPr>
                <w:sz w:val="24"/>
                <w:szCs w:val="24"/>
              </w:rPr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Внесено хотя бы одно предложение по реинжинирингу системы</w:t>
            </w:r>
          </w:p>
        </w:tc>
        <w:tc>
          <w:tcPr>
            <w:tcW w:w="1956" w:type="dxa"/>
          </w:tcPr>
          <w:p w:rsidR="00780359" w:rsidRPr="008225FC" w:rsidRDefault="00EF40D4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Экзамен</w:t>
            </w:r>
            <w:r w:rsidR="00780359" w:rsidRPr="008225FC">
              <w:rPr>
                <w:sz w:val="24"/>
                <w:szCs w:val="24"/>
              </w:rPr>
              <w:t>: практическое задание по формированию предложений на расширение функциональности информационной системы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Формирование предложений о реинжиниринге информационной системы.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780359" w:rsidRPr="008225FC" w:rsidTr="008225FC">
        <w:trPr>
          <w:trHeight w:val="20"/>
        </w:trPr>
        <w:tc>
          <w:tcPr>
            <w:tcW w:w="2552" w:type="dxa"/>
          </w:tcPr>
          <w:p w:rsidR="00780359" w:rsidRPr="008225FC" w:rsidRDefault="00780359" w:rsidP="007A4805">
            <w:pPr>
              <w:rPr>
                <w:i/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 xml:space="preserve">ПК </w:t>
            </w:r>
            <w:r w:rsidR="007A4805" w:rsidRPr="008225FC">
              <w:rPr>
                <w:sz w:val="24"/>
                <w:szCs w:val="24"/>
              </w:rPr>
              <w:t>6</w:t>
            </w:r>
            <w:r w:rsidRPr="008225FC">
              <w:rPr>
                <w:sz w:val="24"/>
                <w:szCs w:val="24"/>
              </w:rPr>
              <w:t>.3</w:t>
            </w:r>
            <w:r w:rsidRPr="008225FC">
              <w:rPr>
                <w:i/>
                <w:sz w:val="24"/>
                <w:szCs w:val="24"/>
              </w:rPr>
              <w:t xml:space="preserve"> </w:t>
            </w:r>
            <w:r w:rsidRPr="008225FC">
              <w:rPr>
                <w:sz w:val="24"/>
                <w:szCs w:val="24"/>
              </w:rPr>
              <w:t>Разрабатывать обучающую документацию для пользователей информационной системы</w:t>
            </w:r>
            <w:r w:rsidRPr="008225FC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отлично</w:t>
            </w:r>
            <w:r w:rsidRPr="008225FC">
              <w:rPr>
                <w:sz w:val="24"/>
                <w:szCs w:val="24"/>
              </w:rPr>
              <w:t>» - обучающая документация разработана с учетом особенностей пользователей; документация имеет понятную и логичную структуру,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полностью соответствует требованиям стандартов.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>Оценка «</w:t>
            </w:r>
            <w:r w:rsidRPr="008225FC">
              <w:rPr>
                <w:b/>
                <w:sz w:val="24"/>
                <w:szCs w:val="24"/>
              </w:rPr>
              <w:t>хорошо</w:t>
            </w:r>
            <w:r w:rsidRPr="008225FC">
              <w:rPr>
                <w:sz w:val="24"/>
                <w:szCs w:val="24"/>
              </w:rPr>
              <w:t>» - обучающая документация разработана с учетом особенностей пользователей; документация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соответствует требованиям стандартов.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удовлетворительно</w:t>
            </w:r>
            <w:r w:rsidRPr="008225FC">
              <w:rPr>
                <w:sz w:val="24"/>
                <w:szCs w:val="24"/>
              </w:rPr>
              <w:t>» - обучающая документация разработана; документация содержит рисунки, схемы, таблицы; содержание позволяет освоить работу с информационной системой без учета указанной категории пользователей; оформление в основном соответствует требованиям стандартов.</w:t>
            </w:r>
          </w:p>
        </w:tc>
        <w:tc>
          <w:tcPr>
            <w:tcW w:w="1956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>Экзамен: практическое задание по разработке обучающей документации для указанной категории пользователей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>Защита отчетов по практическим и лабораторным работам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780359" w:rsidRPr="008225FC" w:rsidTr="008225FC">
        <w:trPr>
          <w:trHeight w:val="20"/>
        </w:trPr>
        <w:tc>
          <w:tcPr>
            <w:tcW w:w="9327" w:type="dxa"/>
            <w:gridSpan w:val="3"/>
          </w:tcPr>
          <w:p w:rsidR="00780359" w:rsidRPr="008225FC" w:rsidRDefault="00780359" w:rsidP="0054071E">
            <w:pPr>
              <w:rPr>
                <w:b/>
                <w:sz w:val="24"/>
                <w:szCs w:val="24"/>
              </w:rPr>
            </w:pPr>
            <w:r w:rsidRPr="008225FC">
              <w:rPr>
                <w:b/>
                <w:sz w:val="24"/>
                <w:szCs w:val="24"/>
              </w:rPr>
              <w:lastRenderedPageBreak/>
              <w:t xml:space="preserve">Раздел модуля 2. </w:t>
            </w:r>
            <w:r w:rsidRPr="008225FC">
              <w:rPr>
                <w:b/>
                <w:bCs/>
                <w:sz w:val="24"/>
                <w:szCs w:val="24"/>
              </w:rPr>
              <w:t>Обеспечение эксплуатации информационных систем</w:t>
            </w:r>
          </w:p>
        </w:tc>
      </w:tr>
      <w:tr w:rsidR="00780359" w:rsidRPr="008225FC" w:rsidTr="008225FC">
        <w:trPr>
          <w:trHeight w:val="20"/>
        </w:trPr>
        <w:tc>
          <w:tcPr>
            <w:tcW w:w="2552" w:type="dxa"/>
          </w:tcPr>
          <w:p w:rsidR="00780359" w:rsidRPr="008225FC" w:rsidRDefault="00780359" w:rsidP="007A4805">
            <w:pPr>
              <w:rPr>
                <w:i/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 xml:space="preserve">ПК </w:t>
            </w:r>
            <w:r w:rsidR="007A4805" w:rsidRPr="008225FC">
              <w:rPr>
                <w:sz w:val="24"/>
                <w:szCs w:val="24"/>
              </w:rPr>
              <w:t>6</w:t>
            </w:r>
            <w:r w:rsidRPr="008225FC">
              <w:rPr>
                <w:sz w:val="24"/>
                <w:szCs w:val="24"/>
              </w:rPr>
              <w:t>.2</w:t>
            </w:r>
            <w:r w:rsidRPr="008225FC">
              <w:rPr>
                <w:i/>
                <w:sz w:val="24"/>
                <w:szCs w:val="24"/>
              </w:rPr>
              <w:t xml:space="preserve"> </w:t>
            </w:r>
            <w:r w:rsidRPr="008225FC">
              <w:rPr>
                <w:sz w:val="24"/>
                <w:szCs w:val="24"/>
              </w:rPr>
              <w:t>Выполнять исправление ошибок в программном коде информационной системы.</w:t>
            </w:r>
          </w:p>
        </w:tc>
        <w:tc>
          <w:tcPr>
            <w:tcW w:w="4819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отлично</w:t>
            </w:r>
            <w:r w:rsidRPr="008225FC">
              <w:rPr>
                <w:sz w:val="24"/>
                <w:szCs w:val="24"/>
              </w:rPr>
              <w:t xml:space="preserve"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хорошо</w:t>
            </w:r>
            <w:r w:rsidRPr="008225FC">
              <w:rPr>
                <w:sz w:val="24"/>
                <w:szCs w:val="24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удовлетворительно</w:t>
            </w:r>
            <w:r w:rsidRPr="008225FC">
              <w:rPr>
                <w:sz w:val="24"/>
                <w:szCs w:val="24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</w:tc>
        <w:tc>
          <w:tcPr>
            <w:tcW w:w="1956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Экзамен: практическое задание по обнаружению и исправлению ошибок программного кода информационной системы.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780359" w:rsidRPr="008225FC" w:rsidTr="008225FC">
        <w:trPr>
          <w:trHeight w:val="20"/>
        </w:trPr>
        <w:tc>
          <w:tcPr>
            <w:tcW w:w="2552" w:type="dxa"/>
          </w:tcPr>
          <w:p w:rsidR="00780359" w:rsidRPr="008225FC" w:rsidRDefault="00780359" w:rsidP="007A4805">
            <w:pPr>
              <w:rPr>
                <w:i/>
                <w:sz w:val="24"/>
                <w:szCs w:val="24"/>
              </w:rPr>
            </w:pPr>
            <w:r w:rsidRPr="008225FC">
              <w:rPr>
                <w:i/>
                <w:sz w:val="24"/>
                <w:szCs w:val="24"/>
              </w:rPr>
              <w:t xml:space="preserve">ПК </w:t>
            </w:r>
            <w:r w:rsidR="007A4805" w:rsidRPr="008225FC">
              <w:rPr>
                <w:i/>
                <w:sz w:val="24"/>
                <w:szCs w:val="24"/>
              </w:rPr>
              <w:t>6</w:t>
            </w:r>
            <w:r w:rsidRPr="008225FC">
              <w:rPr>
                <w:i/>
                <w:sz w:val="24"/>
                <w:szCs w:val="24"/>
              </w:rPr>
              <w:t xml:space="preserve">.4 </w:t>
            </w:r>
            <w:r w:rsidRPr="008225FC">
              <w:rPr>
                <w:sz w:val="24"/>
                <w:szCs w:val="24"/>
              </w:rPr>
              <w:t xml:space="preserve">Оценивать качество и надежность функционирования </w:t>
            </w:r>
            <w:r w:rsidRPr="008225FC">
              <w:rPr>
                <w:sz w:val="24"/>
                <w:szCs w:val="24"/>
              </w:rPr>
              <w:lastRenderedPageBreak/>
              <w:t>информационной системы в соответствии с критериями технического задания.</w:t>
            </w:r>
          </w:p>
        </w:tc>
        <w:tc>
          <w:tcPr>
            <w:tcW w:w="4819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>Оценка «</w:t>
            </w:r>
            <w:r w:rsidRPr="008225FC">
              <w:rPr>
                <w:b/>
                <w:sz w:val="24"/>
                <w:szCs w:val="24"/>
              </w:rPr>
              <w:t>отлично</w:t>
            </w:r>
            <w:r w:rsidRPr="008225FC">
              <w:rPr>
                <w:sz w:val="24"/>
                <w:szCs w:val="24"/>
              </w:rPr>
              <w:t xml:space="preserve">» - проанализировано техническое задание и выполнена проверка функционирования информационной системы в соответствии с разделом </w:t>
            </w:r>
            <w:r w:rsidRPr="008225FC">
              <w:rPr>
                <w:sz w:val="24"/>
                <w:szCs w:val="24"/>
              </w:rPr>
              <w:lastRenderedPageBreak/>
              <w:t>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хорошо</w:t>
            </w:r>
            <w:r w:rsidRPr="008225FC">
              <w:rPr>
                <w:sz w:val="24"/>
                <w:szCs w:val="24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удовлетворительно</w:t>
            </w:r>
            <w:r w:rsidRPr="008225FC">
              <w:rPr>
                <w:sz w:val="24"/>
                <w:szCs w:val="24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</w:t>
            </w:r>
          </w:p>
        </w:tc>
        <w:tc>
          <w:tcPr>
            <w:tcW w:w="1956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 xml:space="preserve">Экзамен: </w:t>
            </w:r>
            <w:proofErr w:type="gramStart"/>
            <w:r w:rsidRPr="008225FC">
              <w:rPr>
                <w:sz w:val="24"/>
                <w:szCs w:val="24"/>
              </w:rPr>
              <w:t>практическое</w:t>
            </w:r>
            <w:r w:rsidR="00BA5912" w:rsidRPr="008225FC">
              <w:rPr>
                <w:sz w:val="24"/>
                <w:szCs w:val="24"/>
              </w:rPr>
              <w:t xml:space="preserve"> </w:t>
            </w:r>
            <w:r w:rsidRPr="008225FC">
              <w:rPr>
                <w:sz w:val="24"/>
                <w:szCs w:val="24"/>
              </w:rPr>
              <w:t>задание</w:t>
            </w:r>
            <w:proofErr w:type="gramEnd"/>
            <w:r w:rsidRPr="008225FC">
              <w:rPr>
                <w:sz w:val="24"/>
                <w:szCs w:val="24"/>
              </w:rPr>
              <w:t xml:space="preserve"> по оценке качества </w:t>
            </w:r>
            <w:r w:rsidRPr="008225FC">
              <w:rPr>
                <w:sz w:val="24"/>
                <w:szCs w:val="24"/>
              </w:rPr>
              <w:lastRenderedPageBreak/>
              <w:t>функционирования информационной системы.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780359" w:rsidRPr="008225FC" w:rsidTr="008225FC">
        <w:trPr>
          <w:trHeight w:val="20"/>
        </w:trPr>
        <w:tc>
          <w:tcPr>
            <w:tcW w:w="2552" w:type="dxa"/>
          </w:tcPr>
          <w:p w:rsidR="00780359" w:rsidRPr="008225FC" w:rsidRDefault="00780359" w:rsidP="007A4805">
            <w:pPr>
              <w:rPr>
                <w:i/>
                <w:sz w:val="24"/>
                <w:szCs w:val="24"/>
              </w:rPr>
            </w:pPr>
            <w:r w:rsidRPr="008225FC">
              <w:rPr>
                <w:i/>
                <w:sz w:val="24"/>
                <w:szCs w:val="24"/>
              </w:rPr>
              <w:lastRenderedPageBreak/>
              <w:t xml:space="preserve">ПК </w:t>
            </w:r>
            <w:r w:rsidR="007A4805" w:rsidRPr="008225FC">
              <w:rPr>
                <w:i/>
                <w:sz w:val="24"/>
                <w:szCs w:val="24"/>
              </w:rPr>
              <w:t>6</w:t>
            </w:r>
            <w:r w:rsidRPr="008225FC">
              <w:rPr>
                <w:i/>
                <w:sz w:val="24"/>
                <w:szCs w:val="24"/>
              </w:rPr>
              <w:t>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819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отлично</w:t>
            </w:r>
            <w:r w:rsidRPr="008225FC">
              <w:rPr>
                <w:sz w:val="24"/>
                <w:szCs w:val="24"/>
              </w:rPr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хорошо</w:t>
            </w:r>
            <w:r w:rsidRPr="008225FC">
              <w:rPr>
                <w:sz w:val="24"/>
                <w:szCs w:val="24"/>
              </w:rPr>
              <w:t>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удовлетворительно</w:t>
            </w:r>
            <w:r w:rsidRPr="008225FC">
              <w:rPr>
                <w:sz w:val="24"/>
                <w:szCs w:val="24"/>
              </w:rPr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1956" w:type="dxa"/>
          </w:tcPr>
          <w:p w:rsidR="00780359" w:rsidRPr="008225FC" w:rsidRDefault="00780359" w:rsidP="0054071E">
            <w:pPr>
              <w:tabs>
                <w:tab w:val="left" w:pos="976"/>
              </w:tabs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Экзамен: практическое задание по выполнению обновления и резервного копирования базы данных информационной системы</w:t>
            </w:r>
          </w:p>
          <w:p w:rsidR="00780359" w:rsidRPr="008225FC" w:rsidRDefault="00780359" w:rsidP="0054071E">
            <w:pPr>
              <w:tabs>
                <w:tab w:val="left" w:pos="976"/>
              </w:tabs>
              <w:rPr>
                <w:sz w:val="24"/>
                <w:szCs w:val="24"/>
              </w:rPr>
            </w:pPr>
          </w:p>
          <w:p w:rsidR="00780359" w:rsidRPr="008225FC" w:rsidRDefault="00780359" w:rsidP="0054071E">
            <w:pPr>
              <w:tabs>
                <w:tab w:val="left" w:pos="976"/>
              </w:tabs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780359" w:rsidRPr="008225FC" w:rsidTr="008225FC">
        <w:trPr>
          <w:trHeight w:val="20"/>
        </w:trPr>
        <w:tc>
          <w:tcPr>
            <w:tcW w:w="9327" w:type="dxa"/>
            <w:gridSpan w:val="3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b/>
                <w:sz w:val="24"/>
                <w:szCs w:val="24"/>
              </w:rPr>
              <w:t>Раздел модуля 3. Виды, характеристики и особенности функционирования информационных систем</w:t>
            </w:r>
          </w:p>
        </w:tc>
      </w:tr>
      <w:tr w:rsidR="00780359" w:rsidRPr="008225FC" w:rsidTr="008225FC">
        <w:trPr>
          <w:trHeight w:val="20"/>
        </w:trPr>
        <w:tc>
          <w:tcPr>
            <w:tcW w:w="2552" w:type="dxa"/>
          </w:tcPr>
          <w:p w:rsidR="00780359" w:rsidRPr="008225FC" w:rsidRDefault="00780359" w:rsidP="007A4805">
            <w:pPr>
              <w:rPr>
                <w:i/>
                <w:sz w:val="24"/>
                <w:szCs w:val="24"/>
              </w:rPr>
            </w:pPr>
            <w:r w:rsidRPr="008225FC">
              <w:rPr>
                <w:i/>
                <w:sz w:val="24"/>
                <w:szCs w:val="24"/>
              </w:rPr>
              <w:t xml:space="preserve">ПК </w:t>
            </w:r>
            <w:r w:rsidR="007A4805" w:rsidRPr="008225FC">
              <w:rPr>
                <w:i/>
                <w:sz w:val="24"/>
                <w:szCs w:val="24"/>
              </w:rPr>
              <w:t>6</w:t>
            </w:r>
            <w:r w:rsidRPr="008225FC">
              <w:rPr>
                <w:i/>
                <w:sz w:val="24"/>
                <w:szCs w:val="24"/>
              </w:rPr>
              <w:t xml:space="preserve">.2 </w:t>
            </w:r>
            <w:r w:rsidRPr="008225FC">
              <w:rPr>
                <w:sz w:val="24"/>
                <w:szCs w:val="24"/>
              </w:rPr>
              <w:t xml:space="preserve">Выполнять исправление ошибок в программном коде </w:t>
            </w:r>
            <w:r w:rsidRPr="008225FC">
              <w:rPr>
                <w:sz w:val="24"/>
                <w:szCs w:val="24"/>
              </w:rPr>
              <w:lastRenderedPageBreak/>
              <w:t>информационной системы.</w:t>
            </w:r>
          </w:p>
        </w:tc>
        <w:tc>
          <w:tcPr>
            <w:tcW w:w="4819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>Оценка «</w:t>
            </w:r>
            <w:r w:rsidRPr="008225FC">
              <w:rPr>
                <w:b/>
                <w:sz w:val="24"/>
                <w:szCs w:val="24"/>
              </w:rPr>
              <w:t>отлично</w:t>
            </w:r>
            <w:r w:rsidRPr="008225FC">
              <w:rPr>
                <w:sz w:val="24"/>
                <w:szCs w:val="24"/>
              </w:rPr>
              <w:t xml:space="preserve">» - проанализированы функции системы, проверено и выявлено несоответствие выполняемых функций </w:t>
            </w:r>
            <w:r w:rsidRPr="008225FC">
              <w:rPr>
                <w:sz w:val="24"/>
                <w:szCs w:val="24"/>
              </w:rPr>
              <w:lastRenderedPageBreak/>
              <w:t xml:space="preserve">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хорошо</w:t>
            </w:r>
            <w:r w:rsidRPr="008225FC">
              <w:rPr>
                <w:sz w:val="24"/>
                <w:szCs w:val="24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удовлетворительно</w:t>
            </w:r>
            <w:r w:rsidRPr="008225FC">
              <w:rPr>
                <w:sz w:val="24"/>
                <w:szCs w:val="24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</w:t>
            </w:r>
          </w:p>
        </w:tc>
        <w:tc>
          <w:tcPr>
            <w:tcW w:w="1956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 xml:space="preserve"> Экзамен: практическое задание по </w:t>
            </w:r>
            <w:r w:rsidRPr="008225FC">
              <w:rPr>
                <w:sz w:val="24"/>
                <w:szCs w:val="24"/>
              </w:rPr>
              <w:lastRenderedPageBreak/>
              <w:t>обнаружению и исправлению ошибок программного кода информационной системы.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780359" w:rsidRPr="008225FC" w:rsidTr="008225FC">
        <w:trPr>
          <w:trHeight w:val="20"/>
        </w:trPr>
        <w:tc>
          <w:tcPr>
            <w:tcW w:w="2552" w:type="dxa"/>
          </w:tcPr>
          <w:p w:rsidR="00780359" w:rsidRPr="008225FC" w:rsidRDefault="00780359" w:rsidP="007A4805">
            <w:pPr>
              <w:rPr>
                <w:i/>
                <w:sz w:val="24"/>
                <w:szCs w:val="24"/>
              </w:rPr>
            </w:pPr>
            <w:r w:rsidRPr="008225FC">
              <w:rPr>
                <w:i/>
                <w:sz w:val="24"/>
                <w:szCs w:val="24"/>
              </w:rPr>
              <w:lastRenderedPageBreak/>
              <w:t xml:space="preserve">ПК </w:t>
            </w:r>
            <w:r w:rsidR="007A4805" w:rsidRPr="008225FC">
              <w:rPr>
                <w:i/>
                <w:sz w:val="24"/>
                <w:szCs w:val="24"/>
              </w:rPr>
              <w:t>6</w:t>
            </w:r>
            <w:r w:rsidRPr="008225FC">
              <w:rPr>
                <w:i/>
                <w:sz w:val="24"/>
                <w:szCs w:val="24"/>
              </w:rPr>
              <w:t xml:space="preserve">.4 </w:t>
            </w:r>
            <w:r w:rsidRPr="008225FC">
              <w:rPr>
                <w:sz w:val="24"/>
                <w:szCs w:val="24"/>
              </w:rPr>
              <w:t>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819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отлично</w:t>
            </w:r>
            <w:r w:rsidRPr="008225FC">
              <w:rPr>
                <w:sz w:val="24"/>
                <w:szCs w:val="24"/>
              </w:rPr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хорошо</w:t>
            </w:r>
            <w:r w:rsidRPr="008225FC">
              <w:rPr>
                <w:sz w:val="24"/>
                <w:szCs w:val="24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удовлетворительно</w:t>
            </w:r>
            <w:r w:rsidRPr="008225FC">
              <w:rPr>
                <w:sz w:val="24"/>
                <w:szCs w:val="24"/>
              </w:rPr>
              <w:t xml:space="preserve">» - выполнена проверка функционирования информационной системы в соответствии с разделом технического задания; качественные характеристики </w:t>
            </w:r>
            <w:r w:rsidRPr="008225FC">
              <w:rPr>
                <w:sz w:val="24"/>
                <w:szCs w:val="24"/>
              </w:rPr>
              <w:lastRenderedPageBreak/>
              <w:t>информационной системы, полученные в результате проверки внесены в протоколы.</w:t>
            </w:r>
          </w:p>
        </w:tc>
        <w:tc>
          <w:tcPr>
            <w:tcW w:w="1956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 xml:space="preserve">Экзамен: </w:t>
            </w:r>
            <w:proofErr w:type="gramStart"/>
            <w:r w:rsidRPr="008225FC">
              <w:rPr>
                <w:sz w:val="24"/>
                <w:szCs w:val="24"/>
              </w:rPr>
              <w:t>практическое задание</w:t>
            </w:r>
            <w:proofErr w:type="gramEnd"/>
            <w:r w:rsidRPr="008225FC">
              <w:rPr>
                <w:sz w:val="24"/>
                <w:szCs w:val="24"/>
              </w:rPr>
              <w:t xml:space="preserve"> по оценке качества функционирования информационной системы.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780359" w:rsidRPr="008225FC" w:rsidTr="008225FC">
        <w:trPr>
          <w:trHeight w:val="20"/>
        </w:trPr>
        <w:tc>
          <w:tcPr>
            <w:tcW w:w="9327" w:type="dxa"/>
            <w:gridSpan w:val="3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b/>
                <w:sz w:val="24"/>
                <w:szCs w:val="24"/>
              </w:rPr>
              <w:lastRenderedPageBreak/>
              <w:t>Раздел модуля 4. Особенности технического сопровождения интеллектуальных систем</w:t>
            </w:r>
          </w:p>
        </w:tc>
      </w:tr>
      <w:tr w:rsidR="00780359" w:rsidRPr="008225FC" w:rsidTr="008225FC">
        <w:trPr>
          <w:trHeight w:val="20"/>
        </w:trPr>
        <w:tc>
          <w:tcPr>
            <w:tcW w:w="2552" w:type="dxa"/>
          </w:tcPr>
          <w:p w:rsidR="00780359" w:rsidRPr="008225FC" w:rsidRDefault="00780359" w:rsidP="007A4805">
            <w:pPr>
              <w:rPr>
                <w:i/>
                <w:sz w:val="24"/>
                <w:szCs w:val="24"/>
              </w:rPr>
            </w:pPr>
            <w:r w:rsidRPr="008225FC">
              <w:rPr>
                <w:i/>
                <w:sz w:val="24"/>
                <w:szCs w:val="24"/>
              </w:rPr>
              <w:t xml:space="preserve">ПК </w:t>
            </w:r>
            <w:r w:rsidR="007A4805" w:rsidRPr="008225FC">
              <w:rPr>
                <w:i/>
                <w:sz w:val="24"/>
                <w:szCs w:val="24"/>
              </w:rPr>
              <w:t>6</w:t>
            </w:r>
            <w:r w:rsidRPr="008225FC">
              <w:rPr>
                <w:i/>
                <w:sz w:val="24"/>
                <w:szCs w:val="24"/>
              </w:rPr>
              <w:t xml:space="preserve">.1 </w:t>
            </w:r>
            <w:r w:rsidRPr="008225FC">
              <w:rPr>
                <w:sz w:val="24"/>
                <w:szCs w:val="24"/>
              </w:rPr>
              <w:t>Разрабатывать техническое задание на сопровождение информационной системы.</w:t>
            </w:r>
          </w:p>
        </w:tc>
        <w:tc>
          <w:tcPr>
            <w:tcW w:w="4819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отлично</w:t>
            </w:r>
            <w:r w:rsidRPr="008225FC">
              <w:rPr>
                <w:sz w:val="24"/>
                <w:szCs w:val="24"/>
              </w:rPr>
              <w:t>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b/>
                <w:sz w:val="24"/>
                <w:szCs w:val="24"/>
              </w:rPr>
              <w:t>с</w:t>
            </w:r>
            <w:r w:rsidRPr="008225FC">
              <w:rPr>
                <w:sz w:val="24"/>
                <w:szCs w:val="24"/>
              </w:rPr>
              <w:t>формированы и обоснованы предложения по реинжинирингу системы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хорошо</w:t>
            </w:r>
            <w:r w:rsidRPr="008225FC">
              <w:rPr>
                <w:sz w:val="24"/>
                <w:szCs w:val="24"/>
              </w:rPr>
              <w:t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сформированы предложения по реинжинирингу системы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удовлетворительно</w:t>
            </w:r>
            <w:r w:rsidRPr="008225FC">
              <w:rPr>
                <w:sz w:val="24"/>
                <w:szCs w:val="24"/>
              </w:rPr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b/>
                <w:sz w:val="24"/>
                <w:szCs w:val="24"/>
              </w:rPr>
              <w:t>в</w:t>
            </w:r>
            <w:r w:rsidRPr="008225FC">
              <w:rPr>
                <w:sz w:val="24"/>
                <w:szCs w:val="24"/>
              </w:rPr>
              <w:t>несено хотя бы одно предложение по реинжинирингу системы</w:t>
            </w:r>
          </w:p>
        </w:tc>
        <w:tc>
          <w:tcPr>
            <w:tcW w:w="1956" w:type="dxa"/>
          </w:tcPr>
          <w:p w:rsidR="00780359" w:rsidRPr="008225FC" w:rsidRDefault="00EF40D4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П</w:t>
            </w:r>
            <w:r w:rsidR="00780359" w:rsidRPr="008225FC">
              <w:rPr>
                <w:sz w:val="24"/>
                <w:szCs w:val="24"/>
              </w:rPr>
              <w:t>рактическое задание по формированию предложений на расширение функциональности информационной системы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Формирование предложений о реинжиниринге информационной системы.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780359" w:rsidRPr="008225FC" w:rsidTr="008225FC">
        <w:trPr>
          <w:trHeight w:val="20"/>
        </w:trPr>
        <w:tc>
          <w:tcPr>
            <w:tcW w:w="2552" w:type="dxa"/>
          </w:tcPr>
          <w:p w:rsidR="00780359" w:rsidRPr="008225FC" w:rsidRDefault="00780359" w:rsidP="007A4805">
            <w:pPr>
              <w:rPr>
                <w:i/>
                <w:sz w:val="24"/>
                <w:szCs w:val="24"/>
              </w:rPr>
            </w:pPr>
            <w:r w:rsidRPr="008225FC">
              <w:rPr>
                <w:i/>
                <w:sz w:val="24"/>
                <w:szCs w:val="24"/>
              </w:rPr>
              <w:t xml:space="preserve">ПК </w:t>
            </w:r>
            <w:r w:rsidR="007A4805" w:rsidRPr="008225FC">
              <w:rPr>
                <w:i/>
                <w:sz w:val="24"/>
                <w:szCs w:val="24"/>
              </w:rPr>
              <w:t>6</w:t>
            </w:r>
            <w:r w:rsidRPr="008225FC">
              <w:rPr>
                <w:i/>
                <w:sz w:val="24"/>
                <w:szCs w:val="24"/>
              </w:rPr>
              <w:t xml:space="preserve">.4 </w:t>
            </w:r>
            <w:r w:rsidRPr="008225FC">
              <w:rPr>
                <w:sz w:val="24"/>
                <w:szCs w:val="24"/>
              </w:rPr>
              <w:t>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819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отлично</w:t>
            </w:r>
            <w:r w:rsidRPr="008225FC">
              <w:rPr>
                <w:sz w:val="24"/>
                <w:szCs w:val="24"/>
              </w:rPr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хорошо</w:t>
            </w:r>
            <w:r w:rsidRPr="008225FC">
              <w:rPr>
                <w:sz w:val="24"/>
                <w:szCs w:val="24"/>
              </w:rPr>
              <w:t xml:space="preserve">» - выполнена проверка функционирования информационной системы в соответствии с разделом технического задания; качественные </w:t>
            </w:r>
            <w:r w:rsidRPr="008225FC">
              <w:rPr>
                <w:sz w:val="24"/>
                <w:szCs w:val="24"/>
              </w:rPr>
              <w:lastRenderedPageBreak/>
              <w:t>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удовлетворительно</w:t>
            </w:r>
            <w:r w:rsidRPr="008225FC">
              <w:rPr>
                <w:sz w:val="24"/>
                <w:szCs w:val="24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1956" w:type="dxa"/>
          </w:tcPr>
          <w:p w:rsidR="00780359" w:rsidRPr="008225FC" w:rsidRDefault="00EF40D4" w:rsidP="0054071E">
            <w:pPr>
              <w:rPr>
                <w:sz w:val="24"/>
                <w:szCs w:val="24"/>
              </w:rPr>
            </w:pPr>
            <w:proofErr w:type="gramStart"/>
            <w:r w:rsidRPr="008225FC">
              <w:rPr>
                <w:sz w:val="24"/>
                <w:szCs w:val="24"/>
              </w:rPr>
              <w:lastRenderedPageBreak/>
              <w:t>П</w:t>
            </w:r>
            <w:r w:rsidR="00780359" w:rsidRPr="008225FC">
              <w:rPr>
                <w:sz w:val="24"/>
                <w:szCs w:val="24"/>
              </w:rPr>
              <w:t>рактическое задание</w:t>
            </w:r>
            <w:proofErr w:type="gramEnd"/>
            <w:r w:rsidR="00780359" w:rsidRPr="008225FC">
              <w:rPr>
                <w:sz w:val="24"/>
                <w:szCs w:val="24"/>
              </w:rPr>
              <w:t xml:space="preserve"> по оценке качества функционирования информационной системы.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 xml:space="preserve">Экспертное наблюдение за </w:t>
            </w:r>
            <w:r w:rsidRPr="008225FC">
              <w:rPr>
                <w:sz w:val="24"/>
                <w:szCs w:val="24"/>
              </w:rPr>
              <w:lastRenderedPageBreak/>
              <w:t>выполнением различных видов работ во время учебной/ производственной</w:t>
            </w:r>
          </w:p>
        </w:tc>
      </w:tr>
      <w:tr w:rsidR="00780359" w:rsidRPr="008225FC" w:rsidTr="008225FC">
        <w:trPr>
          <w:trHeight w:val="20"/>
        </w:trPr>
        <w:tc>
          <w:tcPr>
            <w:tcW w:w="2552" w:type="dxa"/>
          </w:tcPr>
          <w:p w:rsidR="00780359" w:rsidRPr="008225FC" w:rsidRDefault="00780359" w:rsidP="007A4805">
            <w:pPr>
              <w:rPr>
                <w:i/>
                <w:sz w:val="24"/>
                <w:szCs w:val="24"/>
              </w:rPr>
            </w:pPr>
            <w:r w:rsidRPr="008225FC">
              <w:rPr>
                <w:i/>
                <w:sz w:val="24"/>
                <w:szCs w:val="24"/>
              </w:rPr>
              <w:lastRenderedPageBreak/>
              <w:t xml:space="preserve">ПК </w:t>
            </w:r>
            <w:r w:rsidR="007A4805" w:rsidRPr="008225FC">
              <w:rPr>
                <w:i/>
                <w:sz w:val="24"/>
                <w:szCs w:val="24"/>
              </w:rPr>
              <w:t>6</w:t>
            </w:r>
            <w:r w:rsidRPr="008225FC">
              <w:rPr>
                <w:i/>
                <w:sz w:val="24"/>
                <w:szCs w:val="24"/>
              </w:rPr>
              <w:t xml:space="preserve">.5 </w:t>
            </w:r>
            <w:r w:rsidRPr="008225FC">
              <w:rPr>
                <w:sz w:val="24"/>
                <w:szCs w:val="24"/>
              </w:rPr>
              <w:t>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819" w:type="dxa"/>
          </w:tcPr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отлично</w:t>
            </w:r>
            <w:r w:rsidRPr="008225FC">
              <w:rPr>
                <w:sz w:val="24"/>
                <w:szCs w:val="24"/>
              </w:rPr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хорошо</w:t>
            </w:r>
            <w:r w:rsidRPr="008225FC">
              <w:rPr>
                <w:sz w:val="24"/>
                <w:szCs w:val="24"/>
              </w:rPr>
              <w:t>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Оценка «</w:t>
            </w:r>
            <w:r w:rsidRPr="008225FC">
              <w:rPr>
                <w:b/>
                <w:sz w:val="24"/>
                <w:szCs w:val="24"/>
              </w:rPr>
              <w:t>удовлетворительно</w:t>
            </w:r>
            <w:r w:rsidRPr="008225FC">
              <w:rPr>
                <w:sz w:val="24"/>
                <w:szCs w:val="24"/>
              </w:rPr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1956" w:type="dxa"/>
          </w:tcPr>
          <w:p w:rsidR="00780359" w:rsidRPr="008225FC" w:rsidRDefault="00EF40D4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П</w:t>
            </w:r>
            <w:r w:rsidR="00780359" w:rsidRPr="008225FC">
              <w:rPr>
                <w:sz w:val="24"/>
                <w:szCs w:val="24"/>
              </w:rPr>
              <w:t>рактическое задание по выполнению обновления и резервного копирования базы данных информационной системы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780359" w:rsidRPr="008225FC" w:rsidRDefault="00780359" w:rsidP="0054071E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2A6159" w:rsidRPr="008225FC" w:rsidTr="008225FC">
        <w:trPr>
          <w:trHeight w:val="20"/>
        </w:trPr>
        <w:tc>
          <w:tcPr>
            <w:tcW w:w="2552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819" w:type="dxa"/>
          </w:tcPr>
          <w:p w:rsidR="002A6159" w:rsidRPr="008225FC" w:rsidRDefault="002A6159" w:rsidP="002A6159">
            <w:pPr>
              <w:numPr>
                <w:ilvl w:val="0"/>
                <w:numId w:val="4"/>
              </w:numPr>
              <w:tabs>
                <w:tab w:val="left" w:pos="252"/>
              </w:tabs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956" w:type="dxa"/>
            <w:vMerge w:val="restart"/>
          </w:tcPr>
          <w:p w:rsidR="002A6159" w:rsidRPr="008225FC" w:rsidRDefault="002A6159" w:rsidP="002A6159">
            <w:pPr>
              <w:rPr>
                <w:rFonts w:eastAsia="PMingLiU"/>
                <w:sz w:val="24"/>
                <w:szCs w:val="24"/>
              </w:rPr>
            </w:pPr>
            <w:r w:rsidRPr="008225FC">
              <w:rPr>
                <w:rFonts w:eastAsia="PMingLiU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2A6159" w:rsidRPr="008225FC" w:rsidTr="008225FC">
        <w:trPr>
          <w:trHeight w:val="20"/>
        </w:trPr>
        <w:tc>
          <w:tcPr>
            <w:tcW w:w="2552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ОП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819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8225FC">
              <w:rPr>
                <w:sz w:val="24"/>
                <w:szCs w:val="24"/>
              </w:rPr>
              <w:t>медиаресурсы</w:t>
            </w:r>
            <w:proofErr w:type="spellEnd"/>
            <w:r w:rsidRPr="008225FC">
              <w:rPr>
                <w:sz w:val="24"/>
                <w:szCs w:val="24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956" w:type="dxa"/>
            <w:vMerge/>
          </w:tcPr>
          <w:p w:rsidR="002A6159" w:rsidRPr="008225FC" w:rsidRDefault="002A6159" w:rsidP="002A6159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A6159" w:rsidRPr="008225FC" w:rsidTr="008225FC">
        <w:trPr>
          <w:trHeight w:val="20"/>
        </w:trPr>
        <w:tc>
          <w:tcPr>
            <w:tcW w:w="2552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4819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- демонстрация ответственности за принятые решения</w:t>
            </w:r>
          </w:p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956" w:type="dxa"/>
            <w:vMerge/>
          </w:tcPr>
          <w:p w:rsidR="002A6159" w:rsidRPr="008225FC" w:rsidRDefault="002A6159" w:rsidP="002A6159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A6159" w:rsidRPr="008225FC" w:rsidTr="008225FC">
        <w:trPr>
          <w:trHeight w:val="20"/>
        </w:trPr>
        <w:tc>
          <w:tcPr>
            <w:tcW w:w="2552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819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1956" w:type="dxa"/>
            <w:vMerge/>
          </w:tcPr>
          <w:p w:rsidR="002A6159" w:rsidRPr="008225FC" w:rsidRDefault="002A6159" w:rsidP="002A6159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A6159" w:rsidRPr="008225FC" w:rsidTr="008225FC">
        <w:trPr>
          <w:trHeight w:val="20"/>
        </w:trPr>
        <w:tc>
          <w:tcPr>
            <w:tcW w:w="2552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ОК 05.</w:t>
            </w:r>
            <w:r w:rsidRPr="008225FC">
              <w:rPr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819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1956" w:type="dxa"/>
            <w:vMerge/>
          </w:tcPr>
          <w:p w:rsidR="002A6159" w:rsidRPr="008225FC" w:rsidRDefault="002A6159" w:rsidP="002A6159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A6159" w:rsidRPr="008225FC" w:rsidTr="008225FC">
        <w:trPr>
          <w:trHeight w:val="20"/>
        </w:trPr>
        <w:tc>
          <w:tcPr>
            <w:tcW w:w="2552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 xml:space="preserve">ОК 06. 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</w:p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19" w:type="dxa"/>
          </w:tcPr>
          <w:p w:rsidR="002A6159" w:rsidRPr="008225FC" w:rsidRDefault="002A6159" w:rsidP="002A6159">
            <w:pPr>
              <w:rPr>
                <w:bCs/>
                <w:sz w:val="24"/>
                <w:szCs w:val="24"/>
              </w:rPr>
            </w:pPr>
            <w:r w:rsidRPr="008225FC">
              <w:rPr>
                <w:bCs/>
                <w:sz w:val="24"/>
                <w:szCs w:val="24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2A6159" w:rsidRPr="008225FC" w:rsidRDefault="002A6159" w:rsidP="002A6159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2A6159" w:rsidRPr="008225FC" w:rsidRDefault="002A6159" w:rsidP="002A6159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A6159" w:rsidRPr="008225FC" w:rsidTr="008225FC">
        <w:trPr>
          <w:trHeight w:val="20"/>
        </w:trPr>
        <w:tc>
          <w:tcPr>
            <w:tcW w:w="2552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 xml:space="preserve">ОК 07. Содействовать сохранению окружающей среды, </w:t>
            </w:r>
            <w:r w:rsidRPr="008225FC">
              <w:rPr>
                <w:sz w:val="24"/>
                <w:szCs w:val="24"/>
              </w:rPr>
              <w:lastRenderedPageBreak/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819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956" w:type="dxa"/>
            <w:vMerge/>
          </w:tcPr>
          <w:p w:rsidR="002A6159" w:rsidRPr="008225FC" w:rsidRDefault="002A6159" w:rsidP="002A6159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A6159" w:rsidRPr="008225FC" w:rsidTr="008225FC">
        <w:trPr>
          <w:trHeight w:val="20"/>
        </w:trPr>
        <w:tc>
          <w:tcPr>
            <w:tcW w:w="2552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819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2A6159" w:rsidRPr="008225FC" w:rsidRDefault="002A6159" w:rsidP="002A6159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2A6159" w:rsidRPr="008225FC" w:rsidRDefault="002A6159" w:rsidP="002A6159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A6159" w:rsidRPr="008225FC" w:rsidTr="008225FC">
        <w:trPr>
          <w:trHeight w:val="20"/>
        </w:trPr>
        <w:tc>
          <w:tcPr>
            <w:tcW w:w="2552" w:type="dxa"/>
          </w:tcPr>
          <w:p w:rsidR="002A6159" w:rsidRPr="008225FC" w:rsidRDefault="002A6159" w:rsidP="002A6159">
            <w:pPr>
              <w:rPr>
                <w:sz w:val="24"/>
                <w:szCs w:val="24"/>
              </w:rPr>
            </w:pPr>
            <w:r w:rsidRPr="008225FC">
              <w:rPr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819" w:type="dxa"/>
          </w:tcPr>
          <w:p w:rsidR="002A6159" w:rsidRPr="008225FC" w:rsidRDefault="002A6159" w:rsidP="002A6159">
            <w:pPr>
              <w:pStyle w:val="af1"/>
              <w:rPr>
                <w:lang w:val="ru-RU"/>
              </w:rPr>
            </w:pPr>
            <w:r w:rsidRPr="008225FC">
              <w:rPr>
                <w:bCs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956" w:type="dxa"/>
            <w:vMerge/>
            <w:tcBorders>
              <w:bottom w:val="nil"/>
            </w:tcBorders>
          </w:tcPr>
          <w:p w:rsidR="002A6159" w:rsidRPr="008225FC" w:rsidRDefault="002A6159" w:rsidP="002A6159">
            <w:pPr>
              <w:rPr>
                <w:rFonts w:eastAsia="PMingLiU"/>
                <w:sz w:val="24"/>
                <w:szCs w:val="24"/>
              </w:rPr>
            </w:pPr>
          </w:p>
        </w:tc>
      </w:tr>
    </w:tbl>
    <w:p w:rsidR="0078748B" w:rsidRPr="00037C58" w:rsidRDefault="0078748B" w:rsidP="00780359">
      <w:pPr>
        <w:ind w:left="360"/>
        <w:contextualSpacing/>
        <w:rPr>
          <w:sz w:val="24"/>
          <w:szCs w:val="24"/>
        </w:rPr>
      </w:pPr>
    </w:p>
    <w:sectPr w:rsidR="0078748B" w:rsidRPr="00037C58" w:rsidSect="00037C58">
      <w:pgSz w:w="11906" w:h="16838"/>
      <w:pgMar w:top="1134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647" w:rsidRDefault="001F0647" w:rsidP="00493571">
      <w:r>
        <w:separator/>
      </w:r>
    </w:p>
  </w:endnote>
  <w:endnote w:type="continuationSeparator" w:id="0">
    <w:p w:rsidR="001F0647" w:rsidRDefault="001F0647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258" w:rsidRDefault="00016258">
    <w:pPr>
      <w:pStyle w:val="ab"/>
      <w:jc w:val="center"/>
    </w:pPr>
  </w:p>
  <w:p w:rsidR="00016258" w:rsidRDefault="0001625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647" w:rsidRDefault="001F0647" w:rsidP="00493571">
      <w:r>
        <w:separator/>
      </w:r>
    </w:p>
  </w:footnote>
  <w:footnote w:type="continuationSeparator" w:id="0">
    <w:p w:rsidR="001F0647" w:rsidRDefault="001F0647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959BD"/>
    <w:multiLevelType w:val="multilevel"/>
    <w:tmpl w:val="C936AF5A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3" w15:restartNumberingAfterBreak="0">
    <w:nsid w:val="1A30505D"/>
    <w:multiLevelType w:val="hybridMultilevel"/>
    <w:tmpl w:val="288CEB20"/>
    <w:lvl w:ilvl="0" w:tplc="159A09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163D6"/>
    <w:multiLevelType w:val="hybridMultilevel"/>
    <w:tmpl w:val="8FBC92D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114FB"/>
    <w:multiLevelType w:val="hybridMultilevel"/>
    <w:tmpl w:val="10448400"/>
    <w:lvl w:ilvl="0" w:tplc="F82AE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61857"/>
    <w:multiLevelType w:val="hybridMultilevel"/>
    <w:tmpl w:val="0992799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16E54"/>
    <w:multiLevelType w:val="hybridMultilevel"/>
    <w:tmpl w:val="BE1EFD38"/>
    <w:lvl w:ilvl="0" w:tplc="F82AE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D16E5"/>
    <w:multiLevelType w:val="hybridMultilevel"/>
    <w:tmpl w:val="84A4EB16"/>
    <w:lvl w:ilvl="0" w:tplc="3D60EC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47DAD"/>
    <w:multiLevelType w:val="hybridMultilevel"/>
    <w:tmpl w:val="27D214E4"/>
    <w:lvl w:ilvl="0" w:tplc="D0C48114">
      <w:start w:val="1"/>
      <w:numFmt w:val="decimal"/>
      <w:lvlText w:val="%1."/>
      <w:lvlJc w:val="left"/>
      <w:pPr>
        <w:ind w:left="928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2062110"/>
    <w:multiLevelType w:val="hybridMultilevel"/>
    <w:tmpl w:val="1936B012"/>
    <w:lvl w:ilvl="0" w:tplc="F82AE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12"/>
  </w:num>
  <w:num w:numId="9">
    <w:abstractNumId w:val="5"/>
  </w:num>
  <w:num w:numId="10">
    <w:abstractNumId w:val="10"/>
  </w:num>
  <w:num w:numId="11">
    <w:abstractNumId w:val="6"/>
  </w:num>
  <w:num w:numId="12">
    <w:abstractNumId w:val="8"/>
  </w:num>
  <w:num w:numId="1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5DC9"/>
    <w:rsid w:val="000137D9"/>
    <w:rsid w:val="00016258"/>
    <w:rsid w:val="00020922"/>
    <w:rsid w:val="00037C58"/>
    <w:rsid w:val="00050E18"/>
    <w:rsid w:val="00052FD0"/>
    <w:rsid w:val="00054AC1"/>
    <w:rsid w:val="00056CE0"/>
    <w:rsid w:val="00063160"/>
    <w:rsid w:val="00075A5B"/>
    <w:rsid w:val="00081DBF"/>
    <w:rsid w:val="00085DFC"/>
    <w:rsid w:val="00090CCA"/>
    <w:rsid w:val="00091BF2"/>
    <w:rsid w:val="000A08BB"/>
    <w:rsid w:val="000A48C5"/>
    <w:rsid w:val="000B4AFD"/>
    <w:rsid w:val="000D15C1"/>
    <w:rsid w:val="000D2DCA"/>
    <w:rsid w:val="000D38D1"/>
    <w:rsid w:val="000D47D0"/>
    <w:rsid w:val="000E011D"/>
    <w:rsid w:val="000E03C5"/>
    <w:rsid w:val="000F618C"/>
    <w:rsid w:val="0010008D"/>
    <w:rsid w:val="00100CF1"/>
    <w:rsid w:val="0010271F"/>
    <w:rsid w:val="00121C80"/>
    <w:rsid w:val="00134AEA"/>
    <w:rsid w:val="001470C8"/>
    <w:rsid w:val="0015322C"/>
    <w:rsid w:val="001541BF"/>
    <w:rsid w:val="001702CC"/>
    <w:rsid w:val="001753EF"/>
    <w:rsid w:val="00175CB6"/>
    <w:rsid w:val="001864D0"/>
    <w:rsid w:val="00190BAA"/>
    <w:rsid w:val="00193AC9"/>
    <w:rsid w:val="00197210"/>
    <w:rsid w:val="001A0EA3"/>
    <w:rsid w:val="001A3988"/>
    <w:rsid w:val="001A49FD"/>
    <w:rsid w:val="001B03DE"/>
    <w:rsid w:val="001C0A8B"/>
    <w:rsid w:val="001C16BE"/>
    <w:rsid w:val="001C367A"/>
    <w:rsid w:val="001C4286"/>
    <w:rsid w:val="001D4612"/>
    <w:rsid w:val="001E13ED"/>
    <w:rsid w:val="001E747C"/>
    <w:rsid w:val="001F0647"/>
    <w:rsid w:val="001F4117"/>
    <w:rsid w:val="001F541F"/>
    <w:rsid w:val="00202C0F"/>
    <w:rsid w:val="00203E15"/>
    <w:rsid w:val="002040A5"/>
    <w:rsid w:val="00214038"/>
    <w:rsid w:val="00214B39"/>
    <w:rsid w:val="00224003"/>
    <w:rsid w:val="0022412E"/>
    <w:rsid w:val="002241A8"/>
    <w:rsid w:val="00227847"/>
    <w:rsid w:val="002308CE"/>
    <w:rsid w:val="0023642D"/>
    <w:rsid w:val="00237ADE"/>
    <w:rsid w:val="00240105"/>
    <w:rsid w:val="00240BE9"/>
    <w:rsid w:val="00245A09"/>
    <w:rsid w:val="002516B2"/>
    <w:rsid w:val="00252EA3"/>
    <w:rsid w:val="00266B3D"/>
    <w:rsid w:val="00267C09"/>
    <w:rsid w:val="00273583"/>
    <w:rsid w:val="0027447F"/>
    <w:rsid w:val="00294945"/>
    <w:rsid w:val="0029690B"/>
    <w:rsid w:val="002978E0"/>
    <w:rsid w:val="002A2634"/>
    <w:rsid w:val="002A6159"/>
    <w:rsid w:val="002A690A"/>
    <w:rsid w:val="002B6362"/>
    <w:rsid w:val="002C1F3F"/>
    <w:rsid w:val="002C457B"/>
    <w:rsid w:val="002D6020"/>
    <w:rsid w:val="002D7CFB"/>
    <w:rsid w:val="002F6EBC"/>
    <w:rsid w:val="00301238"/>
    <w:rsid w:val="003061C5"/>
    <w:rsid w:val="003223DB"/>
    <w:rsid w:val="00322F2A"/>
    <w:rsid w:val="003262EE"/>
    <w:rsid w:val="003424B7"/>
    <w:rsid w:val="003448FA"/>
    <w:rsid w:val="00345246"/>
    <w:rsid w:val="003502FC"/>
    <w:rsid w:val="0035501E"/>
    <w:rsid w:val="0036634B"/>
    <w:rsid w:val="00367388"/>
    <w:rsid w:val="003705CB"/>
    <w:rsid w:val="00372207"/>
    <w:rsid w:val="003771DA"/>
    <w:rsid w:val="0038639E"/>
    <w:rsid w:val="003972D6"/>
    <w:rsid w:val="003A4DBC"/>
    <w:rsid w:val="003A7D1F"/>
    <w:rsid w:val="003B5730"/>
    <w:rsid w:val="003C7A1E"/>
    <w:rsid w:val="003D07CE"/>
    <w:rsid w:val="003D78CB"/>
    <w:rsid w:val="003F7AD2"/>
    <w:rsid w:val="00404B5B"/>
    <w:rsid w:val="004103DC"/>
    <w:rsid w:val="004107CF"/>
    <w:rsid w:val="0041132E"/>
    <w:rsid w:val="00411FD8"/>
    <w:rsid w:val="00423BB2"/>
    <w:rsid w:val="00426BF2"/>
    <w:rsid w:val="00435648"/>
    <w:rsid w:val="00436BCE"/>
    <w:rsid w:val="004420CA"/>
    <w:rsid w:val="004437DB"/>
    <w:rsid w:val="00456818"/>
    <w:rsid w:val="004638DE"/>
    <w:rsid w:val="00464BA3"/>
    <w:rsid w:val="00466765"/>
    <w:rsid w:val="00474174"/>
    <w:rsid w:val="00476672"/>
    <w:rsid w:val="004852DE"/>
    <w:rsid w:val="004916DE"/>
    <w:rsid w:val="00493571"/>
    <w:rsid w:val="004959D5"/>
    <w:rsid w:val="00496B2B"/>
    <w:rsid w:val="004A199B"/>
    <w:rsid w:val="004A47A5"/>
    <w:rsid w:val="004B0C35"/>
    <w:rsid w:val="004C1956"/>
    <w:rsid w:val="004D3E0F"/>
    <w:rsid w:val="004D604C"/>
    <w:rsid w:val="004D6BCE"/>
    <w:rsid w:val="004D76A3"/>
    <w:rsid w:val="004E1271"/>
    <w:rsid w:val="004E39A1"/>
    <w:rsid w:val="004E44F6"/>
    <w:rsid w:val="004F05F5"/>
    <w:rsid w:val="004F147D"/>
    <w:rsid w:val="004F256B"/>
    <w:rsid w:val="00502D7E"/>
    <w:rsid w:val="00505B64"/>
    <w:rsid w:val="00514B2E"/>
    <w:rsid w:val="005313D3"/>
    <w:rsid w:val="0053644E"/>
    <w:rsid w:val="00540380"/>
    <w:rsid w:val="0054071E"/>
    <w:rsid w:val="00541212"/>
    <w:rsid w:val="005425F0"/>
    <w:rsid w:val="00554F8B"/>
    <w:rsid w:val="00560BF4"/>
    <w:rsid w:val="00561CE7"/>
    <w:rsid w:val="0056483F"/>
    <w:rsid w:val="005757BE"/>
    <w:rsid w:val="005770D2"/>
    <w:rsid w:val="00581E1E"/>
    <w:rsid w:val="005910DA"/>
    <w:rsid w:val="005A3202"/>
    <w:rsid w:val="005A4AF3"/>
    <w:rsid w:val="005B75D0"/>
    <w:rsid w:val="005C1AEA"/>
    <w:rsid w:val="005D55B8"/>
    <w:rsid w:val="005D5B3C"/>
    <w:rsid w:val="005D6DC9"/>
    <w:rsid w:val="005D7527"/>
    <w:rsid w:val="00601845"/>
    <w:rsid w:val="00602109"/>
    <w:rsid w:val="0060374C"/>
    <w:rsid w:val="00604959"/>
    <w:rsid w:val="0060750F"/>
    <w:rsid w:val="00613DF4"/>
    <w:rsid w:val="006152A4"/>
    <w:rsid w:val="0062608E"/>
    <w:rsid w:val="00630629"/>
    <w:rsid w:val="006374AA"/>
    <w:rsid w:val="00637FE4"/>
    <w:rsid w:val="00646E2D"/>
    <w:rsid w:val="00650104"/>
    <w:rsid w:val="006610D1"/>
    <w:rsid w:val="00663B2D"/>
    <w:rsid w:val="006642E3"/>
    <w:rsid w:val="00667CE8"/>
    <w:rsid w:val="006B4920"/>
    <w:rsid w:val="006B4AB4"/>
    <w:rsid w:val="006D1A5A"/>
    <w:rsid w:val="006D4E59"/>
    <w:rsid w:val="006D5980"/>
    <w:rsid w:val="006E4CA4"/>
    <w:rsid w:val="006F27E2"/>
    <w:rsid w:val="006F2A74"/>
    <w:rsid w:val="006F7246"/>
    <w:rsid w:val="00703025"/>
    <w:rsid w:val="00712306"/>
    <w:rsid w:val="00712449"/>
    <w:rsid w:val="00713C22"/>
    <w:rsid w:val="00714A4F"/>
    <w:rsid w:val="007171BF"/>
    <w:rsid w:val="00734D8E"/>
    <w:rsid w:val="007371FB"/>
    <w:rsid w:val="007446B4"/>
    <w:rsid w:val="0074664B"/>
    <w:rsid w:val="007474DB"/>
    <w:rsid w:val="00756AE8"/>
    <w:rsid w:val="007571EB"/>
    <w:rsid w:val="0077063B"/>
    <w:rsid w:val="00773097"/>
    <w:rsid w:val="00780359"/>
    <w:rsid w:val="0078748B"/>
    <w:rsid w:val="00791781"/>
    <w:rsid w:val="007968E5"/>
    <w:rsid w:val="007A3B53"/>
    <w:rsid w:val="007A4805"/>
    <w:rsid w:val="007D6DAA"/>
    <w:rsid w:val="007F26AA"/>
    <w:rsid w:val="007F2BB6"/>
    <w:rsid w:val="00802ADE"/>
    <w:rsid w:val="00815857"/>
    <w:rsid w:val="008200D6"/>
    <w:rsid w:val="008225FC"/>
    <w:rsid w:val="0082556D"/>
    <w:rsid w:val="00841CAB"/>
    <w:rsid w:val="00847B86"/>
    <w:rsid w:val="0085055A"/>
    <w:rsid w:val="0085330C"/>
    <w:rsid w:val="00853DB9"/>
    <w:rsid w:val="0086641F"/>
    <w:rsid w:val="00867203"/>
    <w:rsid w:val="00873B0F"/>
    <w:rsid w:val="0087473B"/>
    <w:rsid w:val="00877E89"/>
    <w:rsid w:val="008868F4"/>
    <w:rsid w:val="00893372"/>
    <w:rsid w:val="00894B7C"/>
    <w:rsid w:val="008969B8"/>
    <w:rsid w:val="008A07A1"/>
    <w:rsid w:val="008A6113"/>
    <w:rsid w:val="008A7172"/>
    <w:rsid w:val="008B1625"/>
    <w:rsid w:val="008B58C5"/>
    <w:rsid w:val="008D1363"/>
    <w:rsid w:val="008D1A02"/>
    <w:rsid w:val="008D3701"/>
    <w:rsid w:val="008E2AB9"/>
    <w:rsid w:val="008E4350"/>
    <w:rsid w:val="008E7CC1"/>
    <w:rsid w:val="008F070C"/>
    <w:rsid w:val="008F0BCD"/>
    <w:rsid w:val="008F3C58"/>
    <w:rsid w:val="00903319"/>
    <w:rsid w:val="00913028"/>
    <w:rsid w:val="00921B44"/>
    <w:rsid w:val="009362A2"/>
    <w:rsid w:val="00941C1E"/>
    <w:rsid w:val="00943B1F"/>
    <w:rsid w:val="00943E53"/>
    <w:rsid w:val="00945C75"/>
    <w:rsid w:val="0094622B"/>
    <w:rsid w:val="00946FD4"/>
    <w:rsid w:val="0095670D"/>
    <w:rsid w:val="009676D4"/>
    <w:rsid w:val="009702AD"/>
    <w:rsid w:val="0097692B"/>
    <w:rsid w:val="00982909"/>
    <w:rsid w:val="00982C3C"/>
    <w:rsid w:val="00986325"/>
    <w:rsid w:val="00991A96"/>
    <w:rsid w:val="00994DD4"/>
    <w:rsid w:val="009A28E2"/>
    <w:rsid w:val="009A4ECC"/>
    <w:rsid w:val="009A6861"/>
    <w:rsid w:val="009A7DDE"/>
    <w:rsid w:val="009D5836"/>
    <w:rsid w:val="009D63EB"/>
    <w:rsid w:val="009E49D9"/>
    <w:rsid w:val="009F2E66"/>
    <w:rsid w:val="009F363B"/>
    <w:rsid w:val="009F414B"/>
    <w:rsid w:val="00A00161"/>
    <w:rsid w:val="00A02854"/>
    <w:rsid w:val="00A15E61"/>
    <w:rsid w:val="00A15FFB"/>
    <w:rsid w:val="00A16654"/>
    <w:rsid w:val="00A1711D"/>
    <w:rsid w:val="00A23119"/>
    <w:rsid w:val="00A327B0"/>
    <w:rsid w:val="00A32C6A"/>
    <w:rsid w:val="00A360BE"/>
    <w:rsid w:val="00A4002B"/>
    <w:rsid w:val="00A43E7B"/>
    <w:rsid w:val="00A46936"/>
    <w:rsid w:val="00A46A1C"/>
    <w:rsid w:val="00A8372F"/>
    <w:rsid w:val="00A8381C"/>
    <w:rsid w:val="00A87B86"/>
    <w:rsid w:val="00A90789"/>
    <w:rsid w:val="00A93F6D"/>
    <w:rsid w:val="00A94A1A"/>
    <w:rsid w:val="00A96AA5"/>
    <w:rsid w:val="00AA090B"/>
    <w:rsid w:val="00AB26FD"/>
    <w:rsid w:val="00AB3E84"/>
    <w:rsid w:val="00AB5CA3"/>
    <w:rsid w:val="00AC0BEB"/>
    <w:rsid w:val="00AC4BC2"/>
    <w:rsid w:val="00AD67D7"/>
    <w:rsid w:val="00AE36E5"/>
    <w:rsid w:val="00AE5692"/>
    <w:rsid w:val="00AF48DC"/>
    <w:rsid w:val="00AF7E2B"/>
    <w:rsid w:val="00B04348"/>
    <w:rsid w:val="00B12EFF"/>
    <w:rsid w:val="00B17D77"/>
    <w:rsid w:val="00B3253F"/>
    <w:rsid w:val="00B33893"/>
    <w:rsid w:val="00B35354"/>
    <w:rsid w:val="00B37F60"/>
    <w:rsid w:val="00B401AE"/>
    <w:rsid w:val="00B42D11"/>
    <w:rsid w:val="00B6220B"/>
    <w:rsid w:val="00B656CC"/>
    <w:rsid w:val="00B675F2"/>
    <w:rsid w:val="00B7519C"/>
    <w:rsid w:val="00B85831"/>
    <w:rsid w:val="00B91CC6"/>
    <w:rsid w:val="00B9382E"/>
    <w:rsid w:val="00B94E01"/>
    <w:rsid w:val="00B95F8E"/>
    <w:rsid w:val="00BA3686"/>
    <w:rsid w:val="00BA5912"/>
    <w:rsid w:val="00BB3E6B"/>
    <w:rsid w:val="00BB438B"/>
    <w:rsid w:val="00BB4B6B"/>
    <w:rsid w:val="00BB672C"/>
    <w:rsid w:val="00BD0CD8"/>
    <w:rsid w:val="00BD0FE3"/>
    <w:rsid w:val="00BD6149"/>
    <w:rsid w:val="00BE7D2D"/>
    <w:rsid w:val="00BF1944"/>
    <w:rsid w:val="00C13131"/>
    <w:rsid w:val="00C13358"/>
    <w:rsid w:val="00C154D8"/>
    <w:rsid w:val="00C1660F"/>
    <w:rsid w:val="00C218C5"/>
    <w:rsid w:val="00C21B4E"/>
    <w:rsid w:val="00C227DB"/>
    <w:rsid w:val="00C27FED"/>
    <w:rsid w:val="00C33958"/>
    <w:rsid w:val="00C51A22"/>
    <w:rsid w:val="00C53D09"/>
    <w:rsid w:val="00C56BCE"/>
    <w:rsid w:val="00C60F60"/>
    <w:rsid w:val="00C6564B"/>
    <w:rsid w:val="00C7663F"/>
    <w:rsid w:val="00C77987"/>
    <w:rsid w:val="00C869CD"/>
    <w:rsid w:val="00C94C7F"/>
    <w:rsid w:val="00CB19B7"/>
    <w:rsid w:val="00CB6AFF"/>
    <w:rsid w:val="00CC1928"/>
    <w:rsid w:val="00CC1AEB"/>
    <w:rsid w:val="00CD3D4F"/>
    <w:rsid w:val="00CE19D0"/>
    <w:rsid w:val="00CF1C58"/>
    <w:rsid w:val="00CF6C21"/>
    <w:rsid w:val="00D25DFF"/>
    <w:rsid w:val="00D5318B"/>
    <w:rsid w:val="00D5658D"/>
    <w:rsid w:val="00D6028C"/>
    <w:rsid w:val="00D638A6"/>
    <w:rsid w:val="00D72C37"/>
    <w:rsid w:val="00D80F3E"/>
    <w:rsid w:val="00D81490"/>
    <w:rsid w:val="00D87766"/>
    <w:rsid w:val="00D97001"/>
    <w:rsid w:val="00DA16A0"/>
    <w:rsid w:val="00DB6224"/>
    <w:rsid w:val="00DB6842"/>
    <w:rsid w:val="00DC1347"/>
    <w:rsid w:val="00DC2CB1"/>
    <w:rsid w:val="00DC40CC"/>
    <w:rsid w:val="00DD5F33"/>
    <w:rsid w:val="00DD6AAD"/>
    <w:rsid w:val="00DE028A"/>
    <w:rsid w:val="00DE05A4"/>
    <w:rsid w:val="00DE55E1"/>
    <w:rsid w:val="00DF7737"/>
    <w:rsid w:val="00E00257"/>
    <w:rsid w:val="00E011C2"/>
    <w:rsid w:val="00E04BB6"/>
    <w:rsid w:val="00E12BAC"/>
    <w:rsid w:val="00E164F3"/>
    <w:rsid w:val="00E210B6"/>
    <w:rsid w:val="00E36F43"/>
    <w:rsid w:val="00E425A1"/>
    <w:rsid w:val="00E427E0"/>
    <w:rsid w:val="00E4355F"/>
    <w:rsid w:val="00E46F83"/>
    <w:rsid w:val="00E67484"/>
    <w:rsid w:val="00E818A5"/>
    <w:rsid w:val="00E81EC5"/>
    <w:rsid w:val="00E84CA1"/>
    <w:rsid w:val="00E913B6"/>
    <w:rsid w:val="00E97A6A"/>
    <w:rsid w:val="00EA1163"/>
    <w:rsid w:val="00EB0D02"/>
    <w:rsid w:val="00EB326F"/>
    <w:rsid w:val="00EB573F"/>
    <w:rsid w:val="00EB6C5D"/>
    <w:rsid w:val="00EC1A02"/>
    <w:rsid w:val="00EC3896"/>
    <w:rsid w:val="00EC3A7B"/>
    <w:rsid w:val="00ED09E7"/>
    <w:rsid w:val="00ED1F4C"/>
    <w:rsid w:val="00ED2296"/>
    <w:rsid w:val="00EE6A52"/>
    <w:rsid w:val="00EF40D4"/>
    <w:rsid w:val="00F02CDB"/>
    <w:rsid w:val="00F04B06"/>
    <w:rsid w:val="00F178C3"/>
    <w:rsid w:val="00F301DF"/>
    <w:rsid w:val="00F4058F"/>
    <w:rsid w:val="00F52540"/>
    <w:rsid w:val="00F528B9"/>
    <w:rsid w:val="00F536C5"/>
    <w:rsid w:val="00F57689"/>
    <w:rsid w:val="00F72123"/>
    <w:rsid w:val="00F73E74"/>
    <w:rsid w:val="00F76254"/>
    <w:rsid w:val="00F810F9"/>
    <w:rsid w:val="00F8177A"/>
    <w:rsid w:val="00F8194A"/>
    <w:rsid w:val="00F85695"/>
    <w:rsid w:val="00F8663A"/>
    <w:rsid w:val="00F93B92"/>
    <w:rsid w:val="00F95710"/>
    <w:rsid w:val="00F96FFC"/>
    <w:rsid w:val="00FA3EEA"/>
    <w:rsid w:val="00FA73E4"/>
    <w:rsid w:val="00FB4FA9"/>
    <w:rsid w:val="00FC1E08"/>
    <w:rsid w:val="00FC677B"/>
    <w:rsid w:val="00FD4091"/>
    <w:rsid w:val="00FD6CD8"/>
    <w:rsid w:val="00FD79C4"/>
    <w:rsid w:val="00FE288A"/>
    <w:rsid w:val="00FE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916DE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916DE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5pt0pt">
    <w:name w:val="Основной текст + 10;5 pt;Не полужирный;Интервал 0 pt"/>
    <w:rsid w:val="008D13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f4">
    <w:name w:val="Основной текст_"/>
    <w:link w:val="6"/>
    <w:rsid w:val="008D1363"/>
    <w:rPr>
      <w:b/>
      <w:bCs/>
      <w:spacing w:val="-1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f4"/>
    <w:rsid w:val="008D1363"/>
    <w:pPr>
      <w:widowControl w:val="0"/>
      <w:shd w:val="clear" w:color="auto" w:fill="FFFFFF"/>
      <w:spacing w:before="120" w:after="240" w:line="355" w:lineRule="exact"/>
      <w:ind w:hanging="540"/>
      <w:jc w:val="both"/>
    </w:pPr>
    <w:rPr>
      <w:rFonts w:asciiTheme="minorHAnsi" w:eastAsiaTheme="minorHAnsi" w:hAnsiTheme="minorHAnsi" w:cstheme="minorBidi"/>
      <w:b/>
      <w:bCs/>
      <w:spacing w:val="-1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7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7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4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1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0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3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2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9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7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3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3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2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0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c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BE9A7-0FB0-48D3-8F3B-3E060BBD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23</Pages>
  <Words>6043</Words>
  <Characters>34451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9</cp:revision>
  <cp:lastPrinted>2022-01-13T05:15:00Z</cp:lastPrinted>
  <dcterms:created xsi:type="dcterms:W3CDTF">2022-01-13T05:16:00Z</dcterms:created>
  <dcterms:modified xsi:type="dcterms:W3CDTF">2025-06-23T23:02:00Z</dcterms:modified>
</cp:coreProperties>
</file>